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DA75C8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A75C8" w:rsidRDefault="000979D8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A75C8" w:rsidRDefault="000979D8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DA75C8" w:rsidRDefault="00DA75C8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DA75C8" w:rsidRDefault="00DA75C8">
      <w:pPr>
        <w:ind w:left="706"/>
        <w:jc w:val="center"/>
        <w:rPr>
          <w:b/>
          <w:bCs/>
          <w:sz w:val="28"/>
          <w:szCs w:val="28"/>
        </w:rPr>
      </w:pPr>
    </w:p>
    <w:p w:rsidR="009875B8" w:rsidRPr="009875B8" w:rsidRDefault="009875B8" w:rsidP="009875B8">
      <w:pPr>
        <w:jc w:val="right"/>
      </w:pPr>
      <w:r w:rsidRPr="009875B8">
        <w:t> </w:t>
      </w:r>
    </w:p>
    <w:p w:rsidR="009875B8" w:rsidRPr="009875B8" w:rsidRDefault="009875B8" w:rsidP="009875B8">
      <w:pPr>
        <w:jc w:val="center"/>
      </w:pPr>
      <w:r w:rsidRPr="009875B8">
        <w:rPr>
          <w:b/>
          <w:bCs/>
          <w:color w:val="000000"/>
        </w:rPr>
        <w:t>Рабочая программа дисциплины</w:t>
      </w:r>
    </w:p>
    <w:p w:rsidR="00DA75C8" w:rsidRPr="009875B8" w:rsidRDefault="009875B8" w:rsidP="009875B8">
      <w:pPr>
        <w:spacing w:line="276" w:lineRule="auto"/>
        <w:jc w:val="center"/>
      </w:pPr>
      <w:r w:rsidRPr="009875B8">
        <w:t>ОУДБ. 04</w:t>
      </w:r>
      <w:r w:rsidR="000979D8" w:rsidRPr="009875B8">
        <w:t xml:space="preserve"> ИНОСТРАННЫЙ ЯЗЫК </w:t>
      </w:r>
    </w:p>
    <w:p w:rsidR="00DA75C8" w:rsidRPr="009875B8" w:rsidRDefault="000979D8">
      <w:pPr>
        <w:spacing w:after="200" w:line="276" w:lineRule="auto"/>
        <w:jc w:val="center"/>
      </w:pPr>
      <w:r w:rsidRPr="009875B8">
        <w:rPr>
          <w:color w:val="000000"/>
        </w:rPr>
        <w:t>11.02.17</w:t>
      </w:r>
      <w:r w:rsidRPr="009875B8">
        <w:rPr>
          <w:color w:val="000000"/>
          <w:spacing w:val="-7"/>
        </w:rPr>
        <w:t xml:space="preserve"> </w:t>
      </w:r>
      <w:r w:rsidRPr="009875B8">
        <w:rPr>
          <w:color w:val="000000"/>
        </w:rPr>
        <w:t>Разработка</w:t>
      </w:r>
      <w:r w:rsidRPr="009875B8">
        <w:rPr>
          <w:color w:val="000000"/>
          <w:spacing w:val="-2"/>
        </w:rPr>
        <w:t xml:space="preserve"> </w:t>
      </w:r>
      <w:r w:rsidRPr="009875B8">
        <w:rPr>
          <w:color w:val="000000"/>
        </w:rPr>
        <w:t>электронных</w:t>
      </w:r>
      <w:r w:rsidRPr="009875B8">
        <w:rPr>
          <w:color w:val="000000"/>
          <w:spacing w:val="-1"/>
        </w:rPr>
        <w:t xml:space="preserve"> </w:t>
      </w:r>
      <w:r w:rsidRPr="009875B8">
        <w:rPr>
          <w:color w:val="000000"/>
        </w:rPr>
        <w:t>устройств</w:t>
      </w:r>
      <w:r w:rsidRPr="009875B8">
        <w:rPr>
          <w:color w:val="000000"/>
          <w:spacing w:val="1"/>
        </w:rPr>
        <w:t xml:space="preserve"> </w:t>
      </w:r>
      <w:r w:rsidRPr="009875B8">
        <w:rPr>
          <w:color w:val="000000"/>
        </w:rPr>
        <w:t>и</w:t>
      </w:r>
      <w:r w:rsidRPr="009875B8">
        <w:rPr>
          <w:color w:val="000000"/>
          <w:spacing w:val="-5"/>
        </w:rPr>
        <w:t xml:space="preserve"> </w:t>
      </w:r>
      <w:r w:rsidRPr="009875B8">
        <w:rPr>
          <w:color w:val="000000"/>
          <w:spacing w:val="-2"/>
        </w:rPr>
        <w:t>систем</w:t>
      </w:r>
    </w:p>
    <w:p w:rsidR="00DA75C8" w:rsidRDefault="00DA75C8">
      <w:pPr>
        <w:spacing w:after="200" w:line="276" w:lineRule="auto"/>
        <w:rPr>
          <w:b/>
          <w:sz w:val="28"/>
          <w:szCs w:val="28"/>
        </w:rPr>
      </w:pPr>
    </w:p>
    <w:p w:rsidR="00DA75C8" w:rsidRDefault="00DA75C8">
      <w:pPr>
        <w:spacing w:after="200" w:line="276" w:lineRule="auto"/>
        <w:rPr>
          <w:rFonts w:eastAsia="Calibri"/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9875B8" w:rsidRDefault="009875B8">
      <w:pPr>
        <w:spacing w:line="240" w:lineRule="exact"/>
        <w:ind w:left="2772"/>
        <w:jc w:val="both"/>
        <w:rPr>
          <w:sz w:val="28"/>
          <w:szCs w:val="28"/>
        </w:rPr>
      </w:pPr>
    </w:p>
    <w:p w:rsidR="009875B8" w:rsidRDefault="009875B8">
      <w:pPr>
        <w:spacing w:line="240" w:lineRule="exact"/>
        <w:ind w:left="2772"/>
        <w:jc w:val="both"/>
        <w:rPr>
          <w:sz w:val="28"/>
          <w:szCs w:val="28"/>
        </w:rPr>
      </w:pPr>
    </w:p>
    <w:p w:rsidR="009875B8" w:rsidRDefault="009875B8">
      <w:pPr>
        <w:spacing w:line="240" w:lineRule="exact"/>
        <w:ind w:left="2772"/>
        <w:jc w:val="both"/>
        <w:rPr>
          <w:sz w:val="28"/>
          <w:szCs w:val="28"/>
        </w:rPr>
      </w:pPr>
    </w:p>
    <w:p w:rsidR="009875B8" w:rsidRDefault="009875B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DA75C8">
      <w:pPr>
        <w:spacing w:line="240" w:lineRule="exact"/>
        <w:ind w:left="2772"/>
        <w:jc w:val="both"/>
        <w:rPr>
          <w:sz w:val="28"/>
          <w:szCs w:val="28"/>
        </w:rPr>
      </w:pPr>
    </w:p>
    <w:p w:rsidR="00DA75C8" w:rsidRDefault="000979D8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9875B8" w:rsidRPr="009875B8" w:rsidRDefault="009875B8" w:rsidP="009875B8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9875B8">
        <w:rPr>
          <w:b/>
          <w:bCs/>
        </w:rPr>
        <w:lastRenderedPageBreak/>
        <w:t>СОДЕРЖАНИЕ ПРОГРАММЫ</w:t>
      </w:r>
      <w:bookmarkEnd w:id="0"/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9875B8">
          <w:rPr>
            <w:rStyle w:val="a5"/>
            <w:b/>
            <w:bCs/>
            <w:color w:val="auto"/>
            <w:sz w:val="22"/>
            <w:szCs w:val="22"/>
          </w:rPr>
          <w:t>СОДЕРЖАНИЕ ПРОГРАММЫ</w:t>
        </w:r>
        <w:r w:rsidRPr="009875B8">
          <w:rPr>
            <w:rStyle w:val="a5"/>
            <w:b/>
            <w:bCs/>
            <w:color w:val="auto"/>
            <w:sz w:val="22"/>
            <w:szCs w:val="22"/>
          </w:rPr>
          <w:tab/>
          <w:t>3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9875B8">
          <w:rPr>
            <w:rStyle w:val="a5"/>
            <w:b/>
            <w:bCs/>
            <w:color w:val="auto"/>
            <w:sz w:val="22"/>
            <w:szCs w:val="22"/>
          </w:rPr>
          <w:t>1. Общая характеристика</w:t>
        </w:r>
        <w:r w:rsidRPr="009875B8">
          <w:rPr>
            <w:rStyle w:val="a5"/>
            <w:b/>
            <w:bCs/>
            <w:color w:val="auto"/>
            <w:sz w:val="22"/>
            <w:szCs w:val="22"/>
          </w:rPr>
          <w:tab/>
          <w:t>4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9875B8">
          <w:rPr>
            <w:rStyle w:val="a5"/>
            <w:color w:val="auto"/>
          </w:rPr>
          <w:t>1.1. Цель и место дисциплины в структуре образовательной программы</w:t>
        </w:r>
        <w:r w:rsidRPr="009875B8">
          <w:rPr>
            <w:rStyle w:val="a5"/>
            <w:color w:val="auto"/>
          </w:rPr>
          <w:tab/>
          <w:t>4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9875B8">
          <w:rPr>
            <w:rStyle w:val="a5"/>
            <w:color w:val="auto"/>
          </w:rPr>
          <w:t>1.2. Планируемые результаты освоения дисциплины</w:t>
        </w:r>
        <w:r w:rsidRPr="009875B8">
          <w:rPr>
            <w:rStyle w:val="a5"/>
            <w:color w:val="auto"/>
          </w:rPr>
          <w:tab/>
          <w:t>4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9875B8">
          <w:rPr>
            <w:rStyle w:val="a5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9875B8">
          <w:rPr>
            <w:rStyle w:val="a5"/>
            <w:b/>
            <w:bCs/>
            <w:color w:val="auto"/>
            <w:sz w:val="22"/>
            <w:szCs w:val="22"/>
          </w:rPr>
          <w:tab/>
          <w:t>4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9875B8">
          <w:rPr>
            <w:rStyle w:val="a5"/>
            <w:color w:val="auto"/>
          </w:rPr>
          <w:t>2.1. Трудоемкость освоения дисциплины</w:t>
        </w:r>
        <w:r w:rsidRPr="009875B8">
          <w:rPr>
            <w:rStyle w:val="a5"/>
            <w:color w:val="auto"/>
          </w:rPr>
          <w:tab/>
          <w:t>4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9875B8">
          <w:rPr>
            <w:rStyle w:val="a5"/>
            <w:color w:val="auto"/>
          </w:rPr>
          <w:t>2.2. Содержание дисциплины</w:t>
        </w:r>
        <w:r w:rsidRPr="009875B8">
          <w:rPr>
            <w:rStyle w:val="a5"/>
            <w:color w:val="auto"/>
          </w:rPr>
          <w:tab/>
          <w:t>5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9875B8">
          <w:rPr>
            <w:rStyle w:val="a5"/>
            <w:color w:val="auto"/>
          </w:rPr>
          <w:t>2.3. Курсовой проект (работа)</w:t>
        </w:r>
        <w:r w:rsidRPr="009875B8">
          <w:rPr>
            <w:rStyle w:val="a5"/>
            <w:color w:val="auto"/>
          </w:rPr>
          <w:tab/>
          <w:t>6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9875B8">
          <w:rPr>
            <w:rStyle w:val="a5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9875B8">
          <w:rPr>
            <w:rStyle w:val="a5"/>
            <w:b/>
            <w:bCs/>
            <w:color w:val="auto"/>
            <w:sz w:val="22"/>
            <w:szCs w:val="22"/>
          </w:rPr>
          <w:tab/>
          <w:t>7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9875B8">
          <w:rPr>
            <w:rStyle w:val="a5"/>
            <w:color w:val="auto"/>
          </w:rPr>
          <w:t>3.1. Материально-техническое обеспечение</w:t>
        </w:r>
        <w:r w:rsidRPr="009875B8">
          <w:rPr>
            <w:rStyle w:val="a5"/>
            <w:color w:val="auto"/>
          </w:rPr>
          <w:tab/>
          <w:t>7</w:t>
        </w:r>
      </w:hyperlink>
    </w:p>
    <w:p w:rsidR="009875B8" w:rsidRPr="009875B8" w:rsidRDefault="009875B8" w:rsidP="009875B8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9875B8">
          <w:rPr>
            <w:rStyle w:val="a5"/>
            <w:color w:val="auto"/>
          </w:rPr>
          <w:t>3.2. Учебно-методическое обеспечение</w:t>
        </w:r>
        <w:r w:rsidRPr="009875B8">
          <w:rPr>
            <w:rStyle w:val="a5"/>
            <w:color w:val="auto"/>
          </w:rPr>
          <w:tab/>
          <w:t>7</w:t>
        </w:r>
      </w:hyperlink>
    </w:p>
    <w:p w:rsidR="009875B8" w:rsidRDefault="009875B8" w:rsidP="009875B8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9875B8">
          <w:rPr>
            <w:rStyle w:val="a5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9875B8">
          <w:rPr>
            <w:rStyle w:val="a5"/>
            <w:b/>
            <w:bCs/>
            <w:color w:val="auto"/>
            <w:sz w:val="22"/>
            <w:szCs w:val="22"/>
          </w:rPr>
          <w:tab/>
          <w:t>7</w:t>
        </w:r>
      </w:hyperlink>
    </w:p>
    <w:p w:rsidR="00DA75C8" w:rsidRDefault="00DA75C8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A75C8" w:rsidRDefault="00DA7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DA75C8" w:rsidRDefault="000979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DA75C8" w:rsidRDefault="000979D8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ОУДБ.04 Иностранный язык (английский),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</w:t>
      </w:r>
      <w:r>
        <w:rPr>
          <w:sz w:val="28"/>
          <w:szCs w:val="28"/>
        </w:rPr>
        <w:t>3 с учетом изменений 29 декабря 2014 г., 31 декабря 2015 г., 29 июня 2017 г., 24 сентября, 11 декабря 2020 г., 12 августа 2022 г.), 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соответствии с федеральной образовательной программой среднего общего образования (приказ Министерства Просвещения РФ 23 </w:t>
      </w:r>
      <w:r>
        <w:rPr>
          <w:sz w:val="28"/>
          <w:szCs w:val="28"/>
        </w:rPr>
        <w:t xml:space="preserve">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по специальности </w:t>
      </w:r>
      <w:r>
        <w:rPr>
          <w:color w:val="000000"/>
          <w:sz w:val="28"/>
          <w:szCs w:val="28"/>
        </w:rPr>
        <w:t>11.02.17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Разработк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утвержденного Приказом Министерство Просвещения России от</w:t>
      </w:r>
      <w:r>
        <w:rPr>
          <w:sz w:val="28"/>
          <w:szCs w:val="28"/>
        </w:rPr>
        <w:t xml:space="preserve"> </w:t>
      </w:r>
      <w:r>
        <w:rPr>
          <w:rFonts w:ascii="Liberation Sans" w:eastAsia="Liberation Sans" w:hAnsi="Liberation Sans" w:cs="Liberation Sans"/>
          <w:color w:val="22272F"/>
          <w:sz w:val="28"/>
          <w:szCs w:val="28"/>
          <w:highlight w:val="white"/>
        </w:rPr>
        <w:t>2 июня 2022 г. N 392</w:t>
      </w:r>
      <w:r>
        <w:rPr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изменениями и</w:t>
      </w:r>
      <w:proofErr w:type="gramEnd"/>
      <w:r>
        <w:rPr>
          <w:bCs/>
          <w:sz w:val="28"/>
          <w:szCs w:val="28"/>
        </w:rPr>
        <w:t xml:space="preserve"> дополнениями от 3 июля 2024г. с учетом  рабочей программы воспитания по специальности 11.02.17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систем.</w:t>
      </w:r>
    </w:p>
    <w:p w:rsidR="00DA75C8" w:rsidRDefault="00DA75C8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DA75C8" w:rsidRDefault="000979D8" w:rsidP="000979D8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DA75C8" w:rsidRDefault="00DA75C8">
      <w:pPr>
        <w:ind w:firstLine="567"/>
        <w:jc w:val="both"/>
        <w:rPr>
          <w:b/>
          <w:sz w:val="28"/>
          <w:szCs w:val="28"/>
        </w:rPr>
      </w:pPr>
    </w:p>
    <w:p w:rsidR="00DA75C8" w:rsidRDefault="000979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«Иностранный язык» является обязательным  учебным предметом ФГОС СОО.</w:t>
      </w:r>
    </w:p>
    <w:p w:rsidR="00DA75C8" w:rsidRDefault="000979D8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«Иностранный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11.02.17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систем.</w:t>
      </w:r>
    </w:p>
    <w:p w:rsidR="00DA75C8" w:rsidRDefault="00DA75C8">
      <w:pPr>
        <w:ind w:firstLine="567"/>
        <w:jc w:val="both"/>
        <w:rPr>
          <w:sz w:val="28"/>
          <w:szCs w:val="28"/>
        </w:rPr>
      </w:pPr>
    </w:p>
    <w:p w:rsidR="00DA75C8" w:rsidRDefault="000979D8" w:rsidP="000979D8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DA75C8" w:rsidRDefault="000979D8" w:rsidP="000979D8">
      <w:pPr>
        <w:pStyle w:val="afb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В соответствии с требованиями ФГОС СОО и ФОП   целями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>
        <w:rPr>
          <w:rFonts w:eastAsia="Calibri"/>
          <w:sz w:val="28"/>
          <w:szCs w:val="22"/>
          <w:lang w:eastAsia="en-US"/>
        </w:rPr>
        <w:t>речевая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, языковая, социокультурная, компенсаторная и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компетенции: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 речева</w:t>
      </w:r>
      <w:r>
        <w:rPr>
          <w:rFonts w:eastAsia="Calibri"/>
          <w:sz w:val="28"/>
          <w:szCs w:val="22"/>
          <w:lang w:eastAsia="en-US"/>
        </w:rPr>
        <w:t xml:space="preserve">я компетенция – развитие коммуникативных умений в четырёх основных видах речевой деятельности (говорении, </w:t>
      </w:r>
      <w:proofErr w:type="spellStart"/>
      <w:r>
        <w:rPr>
          <w:rFonts w:eastAsia="Calibri"/>
          <w:sz w:val="28"/>
          <w:szCs w:val="22"/>
          <w:lang w:eastAsia="en-US"/>
        </w:rPr>
        <w:t>аудировании</w:t>
      </w:r>
      <w:proofErr w:type="spellEnd"/>
      <w:r>
        <w:rPr>
          <w:rFonts w:eastAsia="Calibri"/>
          <w:sz w:val="28"/>
          <w:szCs w:val="22"/>
          <w:lang w:eastAsia="en-US"/>
        </w:rPr>
        <w:t>, чтении, письменной речи);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языковая компетенция – овладение новыми языковыми средствами (фонетическими, орфографическими, пунктуационным</w:t>
      </w:r>
      <w:r>
        <w:rPr>
          <w:rFonts w:eastAsia="Calibri"/>
          <w:sz w:val="28"/>
          <w:szCs w:val="22"/>
          <w:lang w:eastAsia="en-US"/>
        </w:rPr>
        <w:t xml:space="preserve">и, лексическими, грамматическими) в соответствии с отобранными темами общения, освоение </w:t>
      </w:r>
      <w:r>
        <w:rPr>
          <w:rFonts w:eastAsia="Calibri"/>
          <w:sz w:val="28"/>
          <w:szCs w:val="22"/>
          <w:lang w:eastAsia="en-US"/>
        </w:rPr>
        <w:lastRenderedPageBreak/>
        <w:t>знаний о языковых явлениях английского языка, разных способах выражения мысли в родном и английском языках;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социокультурная/межкультурная компетенция – приобщение к к</w:t>
      </w:r>
      <w:r>
        <w:rPr>
          <w:rFonts w:eastAsia="Calibri"/>
          <w:sz w:val="28"/>
          <w:szCs w:val="22"/>
          <w:lang w:eastAsia="en-US"/>
        </w:rPr>
        <w:t>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</w:t>
      </w:r>
      <w:r>
        <w:rPr>
          <w:rFonts w:eastAsia="Calibri"/>
          <w:sz w:val="28"/>
          <w:szCs w:val="22"/>
          <w:lang w:eastAsia="en-US"/>
        </w:rPr>
        <w:t xml:space="preserve">урного общения; 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>/учебно-познавательная компетенция – развитие общих и специаль</w:t>
      </w:r>
      <w:r>
        <w:rPr>
          <w:rFonts w:eastAsia="Calibri"/>
          <w:sz w:val="28"/>
          <w:szCs w:val="22"/>
          <w:lang w:eastAsia="en-US"/>
        </w:rPr>
        <w:t xml:space="preserve">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DA75C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A75C8" w:rsidRDefault="000979D8" w:rsidP="000979D8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</w:t>
      </w:r>
      <w:r>
        <w:rPr>
          <w:sz w:val="28"/>
          <w:szCs w:val="28"/>
        </w:rPr>
        <w:t xml:space="preserve">воения программы по дисциплине «Иностранный язык », предполагается достижение: 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DA75C8" w:rsidRDefault="0009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DA75C8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DA75C8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DA75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DA75C8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DA75C8" w:rsidRDefault="000979D8">
            <w:pPr>
              <w:jc w:val="center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DA75C8" w:rsidRDefault="000979D8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DA75C8" w:rsidRDefault="000979D8">
            <w:pPr>
              <w:jc w:val="center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DA75C8" w:rsidRDefault="00DA75C8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 w:rsidP="000979D8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DA75C8" w:rsidRDefault="000979D8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ении жизненных проблем;</w:t>
            </w:r>
          </w:p>
          <w:p w:rsidR="00DA75C8" w:rsidRDefault="00DA75C8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DA75C8" w:rsidRDefault="000979D8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переноса средств и способов действия в профессиональную среду;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DA75C8" w:rsidRDefault="000979D8" w:rsidP="000979D8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ды и решения; ставить проблемы и задачи, допускающие альтернативные решения;</w:t>
            </w:r>
          </w:p>
          <w:p w:rsidR="00DA75C8" w:rsidRDefault="00DA75C8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</w:t>
            </w:r>
            <w:r>
              <w:t>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>
              <w:t>и</w:t>
            </w:r>
            <w:proofErr w:type="gramEnd"/>
            <w:r>
              <w:t xml:space="preserve"> образования. Роль иностранного языка в современном мире. Мо</w:t>
            </w:r>
            <w:r>
              <w:t xml:space="preserve">лодежь в современном обществе. Досуг молодежи. Природа и </w:t>
            </w:r>
            <w:r>
              <w:lastRenderedPageBreak/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</w:t>
            </w:r>
            <w:proofErr w:type="gramStart"/>
            <w:r>
              <w:t>Выдающиеся люди родной страны и страны/стран изу</w:t>
            </w:r>
            <w:r>
              <w:t xml:space="preserve">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</w:t>
            </w:r>
            <w:r>
              <w:t>соблюдением норм речевого этикета, принятых в стране/странах изучаемого языка;</w:t>
            </w:r>
            <w:proofErr w:type="gramEnd"/>
            <w: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</w:t>
            </w:r>
            <w:r>
              <w:t xml:space="preserve">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 xml:space="preserve">результаты выполненной проектной работы; - </w:t>
            </w:r>
            <w:proofErr w:type="spellStart"/>
            <w:r>
              <w:t>аудирование</w:t>
            </w:r>
            <w:proofErr w:type="spellEnd"/>
            <w:r>
              <w:t>: воспринимать н</w:t>
            </w:r>
            <w:r>
              <w:t>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</w:t>
            </w:r>
            <w:r>
              <w:t xml:space="preserve">анием нужной/интересующей/запрашиваемой информации; - </w:t>
            </w:r>
            <w:proofErr w:type="gramStart"/>
            <w: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</w:t>
            </w:r>
            <w:r>
              <w:t xml:space="preserve">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t>несплошные</w:t>
            </w:r>
            <w:proofErr w:type="spellEnd"/>
            <w:r>
              <w:t xml:space="preserve"> тексты (таблицы, диаграммы, графики) и понимать представленную в них информацию;</w:t>
            </w:r>
            <w:proofErr w:type="gramEnd"/>
            <w:r>
              <w:t xml:space="preserve"> </w:t>
            </w:r>
            <w:proofErr w:type="gramStart"/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</w:t>
            </w:r>
            <w:r>
              <w:t>создавать письменные высказывания объемом до 180 слов с опорой на план, картинку, таблицу, графики, диаграммы, прочитанный/прослушанный текст;</w:t>
            </w:r>
            <w:proofErr w:type="gramEnd"/>
            <w:r>
              <w:t xml:space="preserve"> </w:t>
            </w:r>
            <w:proofErr w:type="gramStart"/>
            <w:r>
              <w:t>заполнять таблицу, кратко фиксируя содержание прочитанного/прослушанного текста или дополняя информацию в таблице</w:t>
            </w:r>
            <w:r>
              <w:t>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</w:t>
            </w:r>
            <w:r>
              <w:t>интонационных особенностей, в том числе применять правило отсутствия фразового ударения на служебных словах;</w:t>
            </w:r>
            <w:proofErr w:type="gramEnd"/>
            <w:r>
              <w:t xml:space="preserve"> </w:t>
            </w:r>
            <w:proofErr w:type="gramStart"/>
            <w:r>
              <w:t xml:space="preserve">владеть правилами чтения и осмысленно читать вслух аутентичные тексты объемом до 150 слов, построенные в основном на изученном языковом материале, </w:t>
            </w:r>
            <w:r>
              <w:t xml:space="preserve">с соблюдением </w:t>
            </w:r>
            <w:r>
              <w:lastRenderedPageBreak/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t>вопросительный и восклицательный знаки;</w:t>
            </w:r>
            <w:proofErr w:type="gramEnd"/>
            <w:r>
              <w:t xml:space="preserve"> </w:t>
            </w:r>
            <w:proofErr w:type="gramStart"/>
            <w:r>
              <w:t>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</w:t>
            </w:r>
            <w:r>
              <w:t>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</w:t>
            </w:r>
            <w:r>
              <w:t>ованиям;</w:t>
            </w:r>
            <w:proofErr w:type="gramEnd"/>
            <w:r>
              <w:t xml:space="preserve">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навыками употребл</w:t>
            </w:r>
            <w:r>
              <w:t>ения родственных слов, образованных с помощью аффиксации, словосложения, конверсии;</w:t>
            </w:r>
          </w:p>
        </w:tc>
      </w:tr>
      <w:tr w:rsidR="00DA75C8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DA75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Pr="009875B8" w:rsidRDefault="000979D8" w:rsidP="000979D8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DA75C8" w:rsidRDefault="000979D8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делать осознанный выбор, аргументировать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его, брать ответственность за решение;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A75C8" w:rsidRDefault="000979D8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ям, вносить коррективы в деятельность, оценивать соответствие результатов целям;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уации, выбора верного решения;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75C8" w:rsidRDefault="000979D8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DA75C8" w:rsidRDefault="000979D8" w:rsidP="000979D8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DA75C8" w:rsidRDefault="00DA75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DA75C8">
            <w:pPr>
              <w:spacing w:line="276" w:lineRule="auto"/>
            </w:pPr>
          </w:p>
        </w:tc>
      </w:tr>
      <w:tr w:rsidR="00DA75C8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DA75C8" w:rsidRDefault="00DA75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DA75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 w:rsidP="000979D8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DA75C8" w:rsidRDefault="000979D8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DA75C8" w:rsidRDefault="000979D8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ом общих интересов и возможностей каждого члена коллектива;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естной работы;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DA75C8" w:rsidRDefault="000979D8" w:rsidP="000979D8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A75C8" w:rsidRDefault="00DA75C8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DA75C8">
            <w:pPr>
              <w:spacing w:line="276" w:lineRule="auto"/>
            </w:pPr>
          </w:p>
        </w:tc>
      </w:tr>
      <w:tr w:rsidR="00DA75C8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</w:t>
            </w:r>
            <w:r>
              <w:lastRenderedPageBreak/>
              <w:t xml:space="preserve">осознанное поведение на основе </w:t>
            </w:r>
            <w:r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DA75C8" w:rsidRDefault="00DA75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DA75C8" w:rsidRDefault="000979D8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</w:t>
            </w:r>
            <w:r>
              <w:t>го и ответственного члена российского общества;</w:t>
            </w:r>
          </w:p>
          <w:p w:rsidR="00DA75C8" w:rsidRDefault="000979D8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:rsidR="00DA75C8" w:rsidRDefault="000979D8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</w:t>
            </w:r>
            <w:r>
              <w:t>лнении биологических экспериментов;</w:t>
            </w:r>
          </w:p>
          <w:p w:rsidR="00DA75C8" w:rsidRDefault="000979D8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DA75C8" w:rsidRDefault="000979D8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взаимодействия людей с разными убеждениями, культурным</w:t>
            </w:r>
            <w:r>
              <w:t>и ценностями и социальным положением;</w:t>
            </w:r>
          </w:p>
          <w:p w:rsidR="00DA75C8" w:rsidRDefault="000979D8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</w:t>
            </w:r>
            <w:r>
              <w:t>овность к гуманитарной и волонтёрской деятельности;</w:t>
            </w:r>
          </w:p>
          <w:p w:rsidR="00DA75C8" w:rsidRDefault="000979D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DA75C8" w:rsidRDefault="000979D8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</w:t>
            </w:r>
            <w:r>
              <w:t xml:space="preserve">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DA75C8" w:rsidRDefault="000979D8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DA75C8" w:rsidRDefault="000979D8">
            <w:pPr>
              <w:ind w:firstLine="567"/>
              <w:jc w:val="both"/>
            </w:pPr>
            <w:r>
              <w:t>способность оценивать вклад российских учёных в становле</w:t>
            </w:r>
            <w:r>
              <w:t>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DA75C8" w:rsidRDefault="000979D8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DA75C8" w:rsidRDefault="000979D8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</w:t>
            </w:r>
            <w:r>
              <w:t xml:space="preserve">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</w:t>
            </w:r>
            <w:r>
              <w:t>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DA75C8" w:rsidRDefault="000979D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DA75C8" w:rsidRDefault="000979D8">
            <w:pPr>
              <w:ind w:firstLine="567"/>
              <w:jc w:val="both"/>
            </w:pPr>
            <w:r>
              <w:t>эстетическое отношение к миру, включа</w:t>
            </w:r>
            <w:r>
              <w:t>я эстетику быта, научного и технического творчества, спорта, труда, общественных отношений;</w:t>
            </w:r>
          </w:p>
          <w:p w:rsidR="00DA75C8" w:rsidRDefault="000979D8">
            <w:pPr>
              <w:ind w:firstLine="567"/>
              <w:jc w:val="both"/>
            </w:pPr>
            <w:r>
              <w:lastRenderedPageBreak/>
              <w:t>понимание эмоционального воздействия живой природы и её ценности;</w:t>
            </w:r>
          </w:p>
          <w:p w:rsidR="00DA75C8" w:rsidRDefault="000979D8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</w:t>
            </w:r>
            <w:r>
              <w:t>ости;</w:t>
            </w:r>
          </w:p>
          <w:p w:rsidR="00DA75C8" w:rsidRDefault="00DA75C8">
            <w:pPr>
              <w:ind w:firstLine="567"/>
              <w:jc w:val="both"/>
            </w:pPr>
          </w:p>
          <w:p w:rsidR="00DA75C8" w:rsidRDefault="00DA75C8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DA75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DA75C8">
            <w:pPr>
              <w:spacing w:line="276" w:lineRule="auto"/>
            </w:pPr>
          </w:p>
        </w:tc>
      </w:tr>
      <w:tr w:rsidR="00DA75C8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</w:t>
            </w:r>
          </w:p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DA75C8" w:rsidRDefault="000979D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DA75C8" w:rsidRDefault="00DA75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DA75C8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DA75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5C8" w:rsidRDefault="000979D8">
            <w:pPr>
              <w:spacing w:line="276" w:lineRule="auto"/>
            </w:pPr>
            <w:r>
              <w:t xml:space="preserve">- </w:t>
            </w:r>
            <w:proofErr w:type="spellStart"/>
            <w:r>
              <w:t>аудирование</w:t>
            </w:r>
            <w:proofErr w:type="spellEnd"/>
            <w:r>
              <w:t xml:space="preserve"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</w:t>
            </w:r>
            <w:r>
              <w:t>основного содержания,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</w:t>
            </w:r>
            <w:r>
              <w:t xml:space="preserve">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</w:t>
            </w:r>
            <w:proofErr w:type="gramStart"/>
            <w:r>
              <w:t xml:space="preserve">иметь опыт практической </w:t>
            </w:r>
            <w:r>
              <w:lastRenderedPageBreak/>
              <w:t>деятельности в повседневной жизни: участвовать в учебно-исследовательской,</w:t>
            </w:r>
            <w:r>
              <w:t xml:space="preserve"> проектной деятельности предметного и </w:t>
            </w:r>
            <w:proofErr w:type="spellStart"/>
            <w:r>
              <w:t>межпредметного</w:t>
            </w:r>
            <w:proofErr w:type="spellEnd"/>
            <w: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</w:t>
            </w:r>
            <w:r>
              <w:t>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t xml:space="preserve"> использовать иноязычные словари и справочники, в том числе информационно-сп</w:t>
            </w:r>
            <w:r>
              <w:t>равочные системы в электронной форме</w:t>
            </w:r>
          </w:p>
        </w:tc>
      </w:tr>
    </w:tbl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DA75C8" w:rsidRDefault="00DA75C8">
      <w:pPr>
        <w:spacing w:line="276" w:lineRule="auto"/>
        <w:rPr>
          <w:sz w:val="28"/>
          <w:szCs w:val="28"/>
        </w:rPr>
        <w:sectPr w:rsidR="00DA75C8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9875B8" w:rsidRPr="009875B8" w:rsidRDefault="009875B8" w:rsidP="009875B8">
      <w:pPr>
        <w:keepNext/>
        <w:spacing w:after="120"/>
        <w:jc w:val="center"/>
      </w:pPr>
      <w:bookmarkStart w:id="2" w:name="_Toc152334663"/>
      <w:bookmarkStart w:id="3" w:name="_Toc156294569"/>
      <w:bookmarkStart w:id="4" w:name="_Toc156825291"/>
      <w:bookmarkEnd w:id="2"/>
      <w:bookmarkEnd w:id="3"/>
      <w:r w:rsidRPr="009875B8">
        <w:rPr>
          <w:b/>
          <w:bCs/>
          <w:color w:val="000000"/>
        </w:rPr>
        <w:lastRenderedPageBreak/>
        <w:t xml:space="preserve">2. Структура и содержание </w:t>
      </w:r>
      <w:bookmarkEnd w:id="4"/>
      <w:r w:rsidRPr="009875B8">
        <w:rPr>
          <w:b/>
          <w:bCs/>
          <w:color w:val="000000"/>
        </w:rPr>
        <w:t>ДИСЦИПЛИНЫ</w:t>
      </w:r>
    </w:p>
    <w:p w:rsidR="009875B8" w:rsidRPr="009875B8" w:rsidRDefault="009875B8" w:rsidP="009875B8">
      <w:pPr>
        <w:spacing w:after="120" w:line="273" w:lineRule="auto"/>
        <w:ind w:firstLine="709"/>
      </w:pPr>
      <w:bookmarkStart w:id="5" w:name="_Toc152334664"/>
      <w:bookmarkStart w:id="6" w:name="_Toc156294570"/>
      <w:bookmarkStart w:id="7" w:name="_Toc156825292"/>
      <w:bookmarkEnd w:id="5"/>
      <w:bookmarkEnd w:id="6"/>
      <w:r w:rsidRPr="009875B8">
        <w:rPr>
          <w:b/>
          <w:bCs/>
          <w:color w:val="000000"/>
        </w:rPr>
        <w:t xml:space="preserve">2.1. Трудоемкость освоения </w:t>
      </w:r>
      <w:bookmarkEnd w:id="7"/>
      <w:r w:rsidRPr="009875B8">
        <w:rPr>
          <w:b/>
          <w:bCs/>
          <w:color w:val="000000"/>
        </w:rPr>
        <w:t>дисциплины </w:t>
      </w: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DA75C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Pr="009875B8" w:rsidRDefault="009875B8" w:rsidP="009875B8">
            <w:pPr>
              <w:pStyle w:val="docdata"/>
              <w:spacing w:before="0" w:beforeAutospacing="0" w:after="0" w:afterAutospacing="0"/>
              <w:jc w:val="center"/>
            </w:pPr>
            <w:bookmarkStart w:id="8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8"/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A75C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9875B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DA75C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DA75C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9875B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DA75C8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DA75C8">
            <w:pPr>
              <w:rPr>
                <w:iCs/>
              </w:rPr>
            </w:pPr>
          </w:p>
        </w:tc>
      </w:tr>
      <w:tr w:rsidR="00DA75C8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9875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  <w:tr w:rsidR="00DA75C8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5C8" w:rsidRDefault="000979D8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DA75C8"/>
        </w:tc>
      </w:tr>
      <w:tr w:rsidR="00DA75C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9875B8">
            <w:pPr>
              <w:ind w:firstLine="709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DA75C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  <w:tr w:rsidR="00DA75C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 w:rsidP="000979D8">
            <w:pPr>
              <w:pStyle w:val="afb"/>
              <w:numPr>
                <w:ilvl w:val="0"/>
                <w:numId w:val="3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39</w:t>
            </w:r>
          </w:p>
        </w:tc>
      </w:tr>
      <w:tr w:rsidR="00DA75C8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rPr>
                <w:iCs/>
              </w:rPr>
            </w:pPr>
            <w:r>
              <w:t>в т. ч.:</w:t>
            </w:r>
          </w:p>
        </w:tc>
      </w:tr>
      <w:tr w:rsidR="00DA75C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</w:tr>
      <w:tr w:rsidR="00DA75C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DA75C8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5C8" w:rsidRDefault="000979D8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75C8" w:rsidRDefault="00DA75C8">
      <w:pPr>
        <w:rPr>
          <w:b/>
          <w:sz w:val="28"/>
          <w:szCs w:val="28"/>
        </w:rPr>
        <w:sectPr w:rsidR="00DA75C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A75C8" w:rsidRPr="006A218D" w:rsidRDefault="006A218D" w:rsidP="006A218D">
      <w:pPr>
        <w:pStyle w:val="docdata"/>
        <w:spacing w:before="0" w:beforeAutospacing="0" w:after="120" w:afterAutospacing="0" w:line="273" w:lineRule="auto"/>
        <w:ind w:firstLine="709"/>
      </w:pPr>
      <w:bookmarkStart w:id="9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9"/>
      <w:r w:rsidR="000979D8">
        <w:rPr>
          <w:b/>
          <w:sz w:val="28"/>
          <w:szCs w:val="28"/>
        </w:rPr>
        <w:tab/>
      </w:r>
    </w:p>
    <w:p w:rsidR="00DA75C8" w:rsidRDefault="00DA75C8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410"/>
        <w:gridCol w:w="1583"/>
        <w:gridCol w:w="1343"/>
      </w:tblGrid>
      <w:tr w:rsidR="00DA75C8" w:rsidTr="006A218D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6A218D" w:rsidP="006A218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6A218D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Style w:val="2402"/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5C8" w:rsidRDefault="006A218D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Style w:val="1626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DA75C8" w:rsidTr="006A218D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5C8" w:rsidRDefault="000979D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DA75C8" w:rsidTr="006A218D">
        <w:trPr>
          <w:trHeight w:val="23"/>
        </w:trPr>
        <w:tc>
          <w:tcPr>
            <w:tcW w:w="11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семьи.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5C8" w:rsidRDefault="00DA75C8">
            <w:pPr>
              <w:jc w:val="center"/>
              <w:rPr>
                <w:b/>
                <w:bCs/>
                <w:iCs/>
              </w:rPr>
            </w:pPr>
          </w:p>
        </w:tc>
      </w:tr>
      <w:tr w:rsidR="00DA75C8" w:rsidTr="006A218D">
        <w:trPr>
          <w:trHeight w:val="23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</w:t>
            </w:r>
            <w:proofErr w:type="gramStart"/>
            <w:r>
              <w:rPr>
                <w:rFonts w:eastAsia="Calibri"/>
                <w:bCs/>
                <w:lang w:eastAsia="ar-SA"/>
              </w:rPr>
              <w:t xml:space="preserve"> .</w:t>
            </w:r>
            <w:proofErr w:type="gramEnd"/>
            <w:r>
              <w:rPr>
                <w:rFonts w:eastAsia="Calibri"/>
                <w:bCs/>
                <w:lang w:eastAsia="ar-SA"/>
              </w:rPr>
              <w:t xml:space="preserve"> Лексико-грамматический тест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национальности; профессии;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etc</w:t>
            </w:r>
            <w:proofErr w:type="spellEnd"/>
            <w:r>
              <w:rPr>
                <w:rFonts w:eastAsia="Calibri"/>
                <w:bCs/>
                <w:lang w:eastAsia="ar-SA"/>
              </w:rPr>
              <w:t>.);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числительные;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proofErr w:type="gramStart"/>
            <w:r>
              <w:rPr>
                <w:rFonts w:eastAsia="Calibri"/>
                <w:bCs/>
                <w:lang w:eastAsia="ar-SA"/>
              </w:rPr>
              <w:t>личные</w:t>
            </w:r>
            <w:proofErr w:type="gramEnd"/>
            <w:r>
              <w:rPr>
                <w:rFonts w:eastAsia="Calibri"/>
                <w:bCs/>
                <w:lang w:val="en-US" w:eastAsia="ar-SA"/>
              </w:rPr>
              <w:t xml:space="preserve">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глаголы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Ье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have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do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(их значения как смысловых глаголов и функ</w:t>
            </w:r>
            <w:r>
              <w:rPr>
                <w:rFonts w:eastAsia="Calibri"/>
                <w:bCs/>
                <w:lang w:eastAsia="ar-SA"/>
              </w:rPr>
              <w:t>ции как вспомогательных).</w:t>
            </w:r>
          </w:p>
          <w:p w:rsidR="00DA75C8" w:rsidRDefault="000979D8" w:rsidP="00762951">
            <w:pPr>
              <w:pStyle w:val="afb"/>
              <w:ind w:left="720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DA75C8" w:rsidRDefault="000979D8" w:rsidP="00762951">
            <w:pPr>
              <w:pStyle w:val="afb"/>
              <w:ind w:left="720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степени сравнения прилагательных и их правописание; местоимения личные, притяжательные, указательные,</w:t>
            </w:r>
            <w:r>
              <w:rPr>
                <w:rFonts w:eastAsia="Calibri"/>
                <w:bCs/>
                <w:lang w:eastAsia="ar-SA"/>
              </w:rPr>
              <w:t xml:space="preserve"> возвратные;</w:t>
            </w:r>
          </w:p>
          <w:p w:rsidR="00DA75C8" w:rsidRDefault="00DA75C8">
            <w:pPr>
              <w:rPr>
                <w:rFonts w:eastAsia="Calibri"/>
                <w:bCs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jc w:val="center"/>
              <w:rPr>
                <w:b/>
                <w:bCs/>
                <w:iCs/>
              </w:rPr>
            </w:pPr>
          </w:p>
        </w:tc>
      </w:tr>
      <w:tr w:rsidR="00DA75C8" w:rsidTr="006A218D">
        <w:trPr>
          <w:cantSplit/>
          <w:trHeight w:val="352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прощание. 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семье.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личности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эквиваленты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1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C8" w:rsidRDefault="00DA75C8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DA75C8" w:rsidRDefault="000979D8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proofErr w:type="gramStart"/>
            <w:r>
              <w:rPr>
                <w:b/>
                <w:spacing w:val="-2"/>
                <w:sz w:val="24"/>
                <w:szCs w:val="24"/>
              </w:rPr>
              <w:t>современном</w:t>
            </w:r>
            <w:proofErr w:type="gramEnd"/>
          </w:p>
          <w:p w:rsidR="00DA75C8" w:rsidRDefault="000979D8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обществе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DA75C8" w:rsidRDefault="000979D8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>−</w:t>
            </w: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отдых.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proofErr w:type="gramStart"/>
            <w:r>
              <w:rPr>
                <w:spacing w:val="-2"/>
                <w:lang w:val="en-US"/>
              </w:rPr>
              <w:t>take</w:t>
            </w:r>
            <w:proofErr w:type="gramEnd"/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etc.);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</w:rPr>
              <w:t>наречия</w:t>
            </w:r>
            <w:r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(always,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never,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rarely,</w:t>
            </w:r>
            <w:r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sometimes,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etc.)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предлоги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времени</w:t>
            </w:r>
          </w:p>
          <w:p w:rsidR="00DA75C8" w:rsidRDefault="00DA75C8">
            <w:pPr>
              <w:rPr>
                <w:rFonts w:eastAsia="Calibri"/>
                <w:bCs/>
                <w:lang w:val="en-US" w:eastAsia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залоге)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 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день</w:t>
            </w:r>
            <w:r>
              <w:rPr>
                <w:spacing w:val="-4"/>
                <w:sz w:val="24"/>
                <w:szCs w:val="24"/>
              </w:rPr>
              <w:t xml:space="preserve"> на промышленном предприятии 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</w:p>
          <w:p w:rsidR="00DA75C8" w:rsidRDefault="00DA75C8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C8" w:rsidRDefault="000979D8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Основное содержание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Лексика: зданиякомнатыобстановкатехникаиоборудованиеусловияжизниместавгороде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Грамматика: − оборот </w:t>
            </w:r>
            <w:proofErr w:type="spellStart"/>
            <w:r>
              <w:rPr>
                <w:b/>
                <w:i/>
                <w:spacing w:val="-2"/>
              </w:rPr>
              <w:t>there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is</w:t>
            </w:r>
            <w:proofErr w:type="spellEnd"/>
            <w:r>
              <w:rPr>
                <w:b/>
                <w:i/>
                <w:spacing w:val="-2"/>
              </w:rPr>
              <w:t>/</w:t>
            </w:r>
            <w:proofErr w:type="spellStart"/>
            <w:r>
              <w:rPr>
                <w:b/>
                <w:i/>
                <w:spacing w:val="-2"/>
              </w:rPr>
              <w:t>are</w:t>
            </w:r>
            <w:proofErr w:type="spellEnd"/>
            <w:r>
              <w:rPr>
                <w:b/>
                <w:i/>
                <w:spacing w:val="-2"/>
              </w:rPr>
              <w:t xml:space="preserve">; − неопределённые местоимения </w:t>
            </w:r>
            <w:proofErr w:type="spellStart"/>
            <w:r>
              <w:rPr>
                <w:b/>
                <w:i/>
                <w:spacing w:val="-2"/>
              </w:rPr>
              <w:t>some</w:t>
            </w:r>
            <w:proofErr w:type="spellEnd"/>
            <w:r>
              <w:rPr>
                <w:b/>
                <w:i/>
                <w:spacing w:val="-2"/>
              </w:rPr>
              <w:t>/</w:t>
            </w:r>
            <w:proofErr w:type="spellStart"/>
            <w:r>
              <w:rPr>
                <w:b/>
                <w:i/>
                <w:spacing w:val="-2"/>
              </w:rPr>
              <w:t>any</w:t>
            </w:r>
            <w:proofErr w:type="spellEnd"/>
            <w:r>
              <w:rPr>
                <w:b/>
                <w:i/>
                <w:spacing w:val="-2"/>
              </w:rPr>
              <w:t>/</w:t>
            </w:r>
            <w:proofErr w:type="spellStart"/>
            <w:r>
              <w:rPr>
                <w:b/>
                <w:i/>
                <w:spacing w:val="-2"/>
              </w:rPr>
              <w:t>one</w:t>
            </w:r>
            <w:proofErr w:type="spellEnd"/>
            <w:r>
              <w:rPr>
                <w:b/>
                <w:i/>
                <w:spacing w:val="-2"/>
              </w:rPr>
              <w:t xml:space="preserve"> и их производные.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Предлоги направления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Модальные глаголы в этикетных формулах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proofErr w:type="gramStart"/>
            <w:r>
              <w:rPr>
                <w:b/>
                <w:i/>
                <w:spacing w:val="-2"/>
              </w:rPr>
              <w:t>Специальные вопросы; Вопросительные предложения – формулы вежливости (</w:t>
            </w:r>
            <w:proofErr w:type="spellStart"/>
            <w:r>
              <w:rPr>
                <w:b/>
                <w:i/>
                <w:spacing w:val="-2"/>
              </w:rPr>
              <w:t>Could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you</w:t>
            </w:r>
            <w:proofErr w:type="spellEnd"/>
            <w:r>
              <w:rPr>
                <w:b/>
                <w:i/>
                <w:spacing w:val="-2"/>
              </w:rPr>
              <w:t xml:space="preserve"> ___, </w:t>
            </w:r>
            <w:proofErr w:type="spellStart"/>
            <w:r>
              <w:rPr>
                <w:b/>
                <w:i/>
                <w:spacing w:val="-2"/>
              </w:rPr>
              <w:t>please</w:t>
            </w:r>
            <w:proofErr w:type="spellEnd"/>
            <w:r>
              <w:rPr>
                <w:b/>
                <w:i/>
                <w:spacing w:val="-2"/>
              </w:rPr>
              <w:t>?</w:t>
            </w:r>
            <w:proofErr w:type="gram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Would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you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like</w:t>
            </w:r>
            <w:proofErr w:type="spellEnd"/>
            <w:r>
              <w:rPr>
                <w:b/>
                <w:i/>
                <w:spacing w:val="-2"/>
              </w:rPr>
              <w:t xml:space="preserve"> ___? </w:t>
            </w:r>
            <w:proofErr w:type="spellStart"/>
            <w:proofErr w:type="gramStart"/>
            <w:r>
              <w:rPr>
                <w:b/>
                <w:i/>
                <w:spacing w:val="-2"/>
              </w:rPr>
              <w:t>Shall</w:t>
            </w:r>
            <w:proofErr w:type="spellEnd"/>
            <w:r>
              <w:rPr>
                <w:b/>
                <w:i/>
                <w:spacing w:val="-2"/>
              </w:rPr>
              <w:t xml:space="preserve"> I___?); − наречия, обозначающие направление</w:t>
            </w:r>
            <w:proofErr w:type="gramEnd"/>
          </w:p>
          <w:p w:rsidR="00DA75C8" w:rsidRDefault="00DA75C8">
            <w:pPr>
              <w:jc w:val="both"/>
              <w:rPr>
                <w:b/>
                <w:spacing w:val="-2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Инфраструктура.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Как спросить и указать дорогу.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Описание здания, интерьера.</w:t>
            </w:r>
          </w:p>
          <w:p w:rsidR="00DA75C8" w:rsidRDefault="00DA75C8">
            <w:pPr>
              <w:jc w:val="both"/>
              <w:rPr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DA75C8" w:rsidRDefault="00DA75C8">
            <w:pPr>
              <w:jc w:val="both"/>
              <w:rPr>
                <w:lang w:val="en-US"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кабинета иностранного языка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</w:t>
            </w:r>
            <w:r>
              <w:rPr>
                <w:b/>
                <w:bCs/>
                <w:iCs/>
              </w:rPr>
              <w:t>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Виды магазинов и отделы в магазине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Товары Одежда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bCs/>
                <w:lang w:eastAsia="ar-SA"/>
              </w:rPr>
            </w:pPr>
            <w:r>
              <w:t>Чтение артиклей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bCs/>
                <w:lang w:eastAsia="ar-SA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магазине</w:t>
            </w:r>
          </w:p>
          <w:p w:rsidR="00DA75C8" w:rsidRDefault="00DA75C8">
            <w:pPr>
              <w:jc w:val="both"/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-8"/>
              </w:rPr>
              <w:t>many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8"/>
              </w:rPr>
              <w:t>much</w:t>
            </w:r>
            <w:proofErr w:type="spellEnd"/>
            <w:r>
              <w:rPr>
                <w:spacing w:val="-8"/>
              </w:rPr>
              <w:t>, а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8"/>
              </w:rPr>
              <w:t>lot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8"/>
              </w:rPr>
              <w:t>of</w:t>
            </w:r>
            <w:proofErr w:type="spellEnd"/>
            <w:r>
              <w:rPr>
                <w:spacing w:val="-8"/>
              </w:rPr>
              <w:t xml:space="preserve">, </w:t>
            </w:r>
            <w:proofErr w:type="spellStart"/>
            <w:r>
              <w:rPr>
                <w:spacing w:val="-8"/>
              </w:rPr>
              <w:t>little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8"/>
              </w:rPr>
              <w:t>few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 xml:space="preserve">а </w:t>
            </w:r>
            <w:proofErr w:type="spellStart"/>
            <w:r>
              <w:rPr>
                <w:spacing w:val="-8"/>
              </w:rPr>
              <w:t>few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t>существительные</w:t>
            </w:r>
            <w:r>
              <w:rPr>
                <w:spacing w:val="15"/>
              </w:rPr>
              <w:t xml:space="preserve"> </w:t>
            </w:r>
            <w:r>
              <w:t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артикли:</w:t>
            </w:r>
            <w:r>
              <w:t xml:space="preserve"> </w:t>
            </w:r>
            <w:r>
              <w:rPr>
                <w:spacing w:val="-6"/>
              </w:rPr>
              <w:t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нулевой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одежды/обуви.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1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5C8" w:rsidRDefault="00DA75C8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образ жизни и забота о здоровье: сбалансированное питание. Спорт. Посещение врача. </w:t>
            </w: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Части тела. Правильное питание 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>Симптомы и болезни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Еда. Способы приготовления еды </w:t>
            </w:r>
          </w:p>
          <w:p w:rsidR="00DA75C8" w:rsidRDefault="00DA75C8">
            <w:pPr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Существительные, имеющие одну форму для единственного и множественного числа. Чтение и правописание окончаний Простое прошедшее время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Правильные и неправильные глаголы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Образование множественного числа с помощью внешней и внутренней флексии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Здоровый образ жизни и забота о здоровье: режим труда и отдыха, спорт, сбалансированное питание, посещение врача.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>Роль спорта в современной жизни: виды спорта, экстремальный спорт, спо</w:t>
            </w:r>
            <w:r>
              <w:rPr>
                <w:lang w:eastAsia="ar-SA"/>
              </w:rPr>
              <w:t>ртивные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  <w:p w:rsidR="00DA75C8" w:rsidRDefault="00DA75C8">
            <w:pPr>
              <w:jc w:val="both"/>
              <w:rPr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Еда полезная и вредная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1.6 Туризм. Виды отдыха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</w:t>
            </w:r>
            <w:proofErr w:type="gramStart"/>
            <w:r>
              <w:rPr>
                <w:lang w:eastAsia="ar-SA"/>
              </w:rPr>
              <w:t>степеней сравнения наречий Наречия места</w:t>
            </w:r>
            <w:proofErr w:type="gramEnd"/>
            <w:r>
              <w:rPr>
                <w:lang w:eastAsia="ar-SA"/>
              </w:rPr>
              <w:t xml:space="preserve"> 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Путешествие на поезде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 на самолете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изучаемого языка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>традиции)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spacing w:val="-2"/>
              </w:rPr>
            </w:pPr>
            <w:r>
              <w:t>США (географическое положение, климат, население; национальные символы;</w:t>
            </w:r>
            <w:r>
              <w:rPr>
                <w:spacing w:val="-16"/>
              </w:rPr>
              <w:t xml:space="preserve"> </w:t>
            </w:r>
            <w:r>
              <w:t>политическое и</w:t>
            </w:r>
            <w:r>
              <w:rPr>
                <w:spacing w:val="-16"/>
              </w:rPr>
              <w:t xml:space="preserve"> </w:t>
            </w:r>
            <w:r>
              <w:t>экономическое</w:t>
            </w:r>
            <w:r>
              <w:rPr>
                <w:spacing w:val="-6"/>
              </w:rPr>
              <w:t xml:space="preserve"> </w:t>
            </w:r>
            <w:r>
              <w:t>устройство,</w:t>
            </w:r>
            <w:r>
              <w:rPr>
                <w:spacing w:val="-16"/>
              </w:rPr>
              <w:t xml:space="preserve"> </w:t>
            </w:r>
            <w:r>
              <w:t>традиции).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spacing w:val="-2"/>
                <w:lang w:val="en-US"/>
              </w:rPr>
            </w:pPr>
            <w:proofErr w:type="gramStart"/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Tower,</w:t>
            </w:r>
            <w:r>
              <w:rPr>
                <w:spacing w:val="-5"/>
                <w:lang w:val="en-US"/>
              </w:rPr>
              <w:t xml:space="preserve"> </w:t>
            </w:r>
            <w:proofErr w:type="spellStart"/>
            <w:r>
              <w:rPr>
                <w:spacing w:val="-6"/>
                <w:lang w:val="en-US"/>
              </w:rPr>
              <w:t>etc</w:t>
            </w:r>
            <w:proofErr w:type="spellEnd"/>
            <w:r>
              <w:rPr>
                <w:spacing w:val="-6"/>
                <w:lang w:val="en-US"/>
              </w:rPr>
              <w:t>)</w:t>
            </w:r>
            <w:proofErr w:type="gramEnd"/>
          </w:p>
          <w:p w:rsidR="00DA75C8" w:rsidRDefault="00DA75C8">
            <w:pPr>
              <w:jc w:val="both"/>
              <w:rPr>
                <w:spacing w:val="-4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1121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spacing w:before="17"/>
              <w:rPr>
                <w:sz w:val="24"/>
                <w:szCs w:val="24"/>
              </w:rPr>
            </w:pPr>
            <w:proofErr w:type="gramStart"/>
            <w:r>
              <w:rPr>
                <w:spacing w:val="-6"/>
                <w:sz w:val="24"/>
                <w:szCs w:val="24"/>
              </w:rPr>
              <w:t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  <w:proofErr w:type="gramEnd"/>
          </w:p>
          <w:p w:rsidR="00DA75C8" w:rsidRDefault="000979D8">
            <w:pPr>
              <w:jc w:val="both"/>
              <w:rPr>
                <w:lang w:eastAsia="ar-SA"/>
              </w:rPr>
            </w:pPr>
            <w:proofErr w:type="gramStart"/>
            <w:r>
              <w:rPr>
                <w:spacing w:val="-4"/>
              </w:rPr>
              <w:t>залоге</w:t>
            </w:r>
            <w:proofErr w:type="gramEnd"/>
            <w:r>
              <w:rPr>
                <w:spacing w:val="-4"/>
              </w:rPr>
              <w:t>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  <w:lang w:val="en-US"/>
              </w:rPr>
            </w:pP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proofErr w:type="spellStart"/>
            <w:r>
              <w:rPr>
                <w:spacing w:val="-6"/>
                <w:lang w:val="en-US"/>
              </w:rPr>
              <w:t>etc</w:t>
            </w:r>
            <w:proofErr w:type="spellEnd"/>
            <w:r>
              <w:rPr>
                <w:spacing w:val="-6"/>
                <w:lang w:val="en-US"/>
              </w:rPr>
              <w:t>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>обороты</w:t>
            </w:r>
            <w:r>
              <w:rPr>
                <w:spacing w:val="-11"/>
                <w:lang w:val="en-US"/>
              </w:rPr>
              <w:t xml:space="preserve"> </w:t>
            </w:r>
            <w:proofErr w:type="spellStart"/>
            <w:r>
              <w:rPr>
                <w:spacing w:val="-4"/>
                <w:lang w:val="en-US"/>
              </w:rPr>
              <w:t>than</w:t>
            </w:r>
            <w:proofErr w:type="spellEnd"/>
            <w:r>
              <w:rPr>
                <w:spacing w:val="-4"/>
                <w:lang w:val="en-US"/>
              </w:rPr>
              <w:t>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>as;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</w:t>
            </w:r>
            <w:r>
              <w:rPr>
                <w:lang w:val="en-US"/>
              </w:rPr>
              <w:t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>chief,</w:t>
            </w:r>
            <w:r>
              <w:rPr>
                <w:spacing w:val="-6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etc</w:t>
            </w:r>
            <w:proofErr w:type="spellEnd"/>
            <w:r>
              <w:rPr>
                <w:spacing w:val="-2"/>
                <w:lang w:val="en-US"/>
              </w:rPr>
              <w:t>)</w:t>
            </w:r>
          </w:p>
          <w:p w:rsidR="00DA75C8" w:rsidRDefault="000979D8">
            <w:pPr>
              <w:jc w:val="both"/>
              <w:rPr>
                <w:spacing w:val="-2"/>
              </w:rPr>
            </w:pPr>
            <w:r>
              <w:t>погода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климат</w:t>
            </w:r>
            <w:r>
              <w:rPr>
                <w:spacing w:val="-11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wet</w:t>
            </w:r>
            <w:r>
              <w:t>,</w:t>
            </w:r>
            <w:r>
              <w:rPr>
                <w:spacing w:val="-16"/>
              </w:rPr>
              <w:t xml:space="preserve"> </w:t>
            </w:r>
            <w:r>
              <w:rPr>
                <w:lang w:val="en-US"/>
              </w:rPr>
              <w:t>mild</w:t>
            </w:r>
            <w:r>
              <w:t>,</w:t>
            </w:r>
            <w:r>
              <w:rPr>
                <w:spacing w:val="-19"/>
              </w:rPr>
              <w:t xml:space="preserve"> </w:t>
            </w:r>
            <w:proofErr w:type="spellStart"/>
            <w:r>
              <w:rPr>
                <w:lang w:val="en-US"/>
              </w:rPr>
              <w:t>varia</w:t>
            </w:r>
            <w:proofErr w:type="spellEnd"/>
            <w:proofErr w:type="gramStart"/>
            <w:r>
              <w:t>Ы</w:t>
            </w:r>
            <w:proofErr w:type="gramEnd"/>
            <w:r>
              <w:rPr>
                <w:lang w:val="en-US"/>
              </w:rPr>
              <w:t>e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rPr>
                <w:lang w:val="en-US"/>
              </w:rPr>
              <w:t>continental</w:t>
            </w:r>
            <w:r>
              <w:t>,</w:t>
            </w:r>
            <w:r>
              <w:rPr>
                <w:spacing w:val="-15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etc</w:t>
            </w:r>
            <w:proofErr w:type="spellEnd"/>
            <w:r>
              <w:rPr>
                <w:spacing w:val="-2"/>
              </w:rPr>
              <w:t>.);</w:t>
            </w:r>
            <w:r>
              <w:rPr>
                <w:spacing w:val="-4"/>
              </w:rPr>
              <w:t xml:space="preserve"> 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названиями</w:t>
            </w:r>
          </w:p>
          <w:p w:rsidR="00DA75C8" w:rsidRDefault="000979D8" w:rsidP="00762951">
            <w:pPr>
              <w:pStyle w:val="afb"/>
              <w:ind w:left="720"/>
              <w:jc w:val="both"/>
              <w:rPr>
                <w:spacing w:val="-2"/>
              </w:rPr>
            </w:pPr>
            <w:r>
              <w:rPr>
                <w:spacing w:val="-6"/>
              </w:rPr>
              <w:t>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устройство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6295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Достопримечательности Москвы.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языка в вашей профессии.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профессии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Специфика работы по профессии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Основные понятия вашей профессии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DA75C8" w:rsidRDefault="00DA75C8">
            <w:pPr>
              <w:jc w:val="both"/>
              <w:rPr>
                <w:spacing w:val="-6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DA75C8" w:rsidRDefault="00DA75C8">
            <w:pPr>
              <w:jc w:val="both"/>
              <w:rPr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>Electricity</w:t>
            </w:r>
            <w:r>
              <w:t xml:space="preserve"> </w:t>
            </w:r>
            <w:r>
              <w:rPr>
                <w:lang w:val="en-US"/>
              </w:rPr>
              <w:t>in</w:t>
            </w:r>
            <w:r>
              <w:t xml:space="preserve"> </w:t>
            </w:r>
            <w:r>
              <w:rPr>
                <w:lang w:val="en-US"/>
              </w:rPr>
              <w:t>Our</w:t>
            </w:r>
            <w:r>
              <w:t xml:space="preserve"> </w:t>
            </w:r>
            <w:r>
              <w:rPr>
                <w:lang w:val="en-US"/>
              </w:rPr>
              <w:t>Life</w:t>
            </w:r>
            <w:r>
              <w:t>. Работа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производстве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6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текстов</w:t>
            </w:r>
            <w:r>
              <w:rPr>
                <w:bCs/>
              </w:rPr>
              <w:t xml:space="preserve">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bCs/>
                <w:lang w:val="en-US"/>
              </w:rPr>
              <w:t>The Concept of Electrical Current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Electrical Measuring Units and Instruments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spacing w:after="60"/>
              <w:jc w:val="center"/>
              <w:rPr>
                <w:lang w:val="en-US" w:eastAsia="ar-SA"/>
              </w:rPr>
            </w:pPr>
          </w:p>
          <w:p w:rsidR="00DA75C8" w:rsidRDefault="000979D8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средства связи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C5A3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Технический прогресс: перспективы и последствия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C5A3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1557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производстве </w:t>
            </w: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технологии.</w:t>
            </w:r>
          </w:p>
          <w:p w:rsidR="007C5A38" w:rsidRPr="007C5A38" w:rsidRDefault="007C5A3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</w:p>
          <w:p w:rsidR="007C5A38" w:rsidRPr="007C5A38" w:rsidRDefault="007C5A3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>И</w:t>
            </w:r>
            <w:proofErr w:type="gramStart"/>
            <w:r>
              <w:rPr>
                <w:spacing w:val="-6"/>
              </w:rPr>
              <w:t>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</w:t>
            </w:r>
            <w:proofErr w:type="gramEnd"/>
            <w:r>
              <w:rPr>
                <w:spacing w:val="-6"/>
              </w:rPr>
              <w:t>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C5A3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0979D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изучаемого языка, их вклад в науку и мировую культуру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C5A3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0979D8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DA75C8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A75C8" w:rsidRDefault="000979D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7C5A38" w:rsidRPr="007C5A38" w:rsidRDefault="007C5A38" w:rsidP="000979D8">
            <w:pPr>
              <w:pStyle w:val="TableParagraph"/>
              <w:numPr>
                <w:ilvl w:val="0"/>
                <w:numId w:val="49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</w:p>
          <w:p w:rsidR="00DA75C8" w:rsidRDefault="000979D8" w:rsidP="000979D8">
            <w:pPr>
              <w:pStyle w:val="TableParagraph"/>
              <w:numPr>
                <w:ilvl w:val="0"/>
                <w:numId w:val="49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общения.</w:t>
            </w:r>
          </w:p>
          <w:p w:rsidR="00DA75C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стиля.</w:t>
            </w:r>
          </w:p>
          <w:p w:rsidR="007C5A38" w:rsidRPr="007C5A3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Обзор изученного материала. </w:t>
            </w:r>
          </w:p>
          <w:p w:rsidR="007C5A38" w:rsidRPr="007C5A38" w:rsidRDefault="007C5A3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lang w:eastAsia="ar-SA"/>
              </w:rPr>
            </w:pPr>
          </w:p>
          <w:p w:rsidR="00DA75C8" w:rsidRPr="007C5A38" w:rsidRDefault="000979D8" w:rsidP="000979D8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lang w:eastAsia="ar-SA"/>
              </w:rPr>
            </w:pPr>
            <w:r w:rsidRPr="007C5A38">
              <w:rPr>
                <w:b/>
                <w:spacing w:val="-4"/>
              </w:rPr>
              <w:t xml:space="preserve">Зачет 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A75C8" w:rsidRDefault="007C5A3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5C8" w:rsidRDefault="00DA75C8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A75C8" w:rsidTr="006A218D">
        <w:trPr>
          <w:cantSplit/>
          <w:trHeight w:val="241"/>
        </w:trPr>
        <w:tc>
          <w:tcPr>
            <w:tcW w:w="11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A75C8" w:rsidRDefault="000979D8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75C8" w:rsidRDefault="0076295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78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5C8" w:rsidRDefault="00DA75C8">
            <w:pPr>
              <w:rPr>
                <w:lang w:eastAsia="ar-SA"/>
              </w:rPr>
            </w:pPr>
          </w:p>
        </w:tc>
      </w:tr>
    </w:tbl>
    <w:p w:rsidR="00DA75C8" w:rsidRDefault="00DA75C8">
      <w:pPr>
        <w:rPr>
          <w:sz w:val="28"/>
          <w:szCs w:val="28"/>
        </w:rPr>
      </w:pPr>
    </w:p>
    <w:p w:rsidR="00DA75C8" w:rsidRDefault="00DA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DA75C8" w:rsidRDefault="00DA75C8">
      <w:pPr>
        <w:rPr>
          <w:b/>
          <w:sz w:val="28"/>
          <w:szCs w:val="28"/>
        </w:rPr>
        <w:sectPr w:rsidR="00DA75C8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DA75C8" w:rsidRDefault="00DA75C8">
      <w:pPr>
        <w:rPr>
          <w:sz w:val="28"/>
          <w:szCs w:val="28"/>
        </w:rPr>
      </w:pPr>
    </w:p>
    <w:p w:rsidR="00B03081" w:rsidRPr="00B03081" w:rsidRDefault="00B03081" w:rsidP="00B03081">
      <w:pPr>
        <w:keepNext/>
        <w:spacing w:after="120"/>
        <w:jc w:val="center"/>
      </w:pPr>
      <w:bookmarkStart w:id="10" w:name="_Toc152334671"/>
      <w:bookmarkStart w:id="11" w:name="_Toc156294574"/>
      <w:bookmarkStart w:id="12" w:name="_Toc156825296"/>
      <w:bookmarkEnd w:id="10"/>
      <w:bookmarkEnd w:id="11"/>
      <w:r w:rsidRPr="00B03081">
        <w:rPr>
          <w:b/>
          <w:bCs/>
          <w:color w:val="000000"/>
        </w:rPr>
        <w:t xml:space="preserve">3. Условия реализации </w:t>
      </w:r>
      <w:bookmarkEnd w:id="12"/>
      <w:r w:rsidRPr="00B03081">
        <w:rPr>
          <w:b/>
          <w:bCs/>
          <w:color w:val="000000"/>
        </w:rPr>
        <w:t>ДИСЦИПЛИНЫ</w:t>
      </w:r>
    </w:p>
    <w:p w:rsidR="00B03081" w:rsidRPr="00B03081" w:rsidRDefault="00B03081" w:rsidP="00B03081">
      <w:pPr>
        <w:spacing w:after="120" w:line="273" w:lineRule="auto"/>
        <w:ind w:firstLine="709"/>
      </w:pPr>
      <w:bookmarkStart w:id="13" w:name="_Toc152334672"/>
      <w:bookmarkStart w:id="14" w:name="_Toc156294575"/>
      <w:bookmarkStart w:id="15" w:name="_Toc156825297"/>
      <w:bookmarkEnd w:id="13"/>
      <w:bookmarkEnd w:id="14"/>
      <w:r w:rsidRPr="00B03081">
        <w:rPr>
          <w:b/>
          <w:bCs/>
          <w:color w:val="000000"/>
        </w:rPr>
        <w:t>3.1. Материально-техническое обеспечение</w:t>
      </w:r>
      <w:bookmarkEnd w:id="15"/>
    </w:p>
    <w:p w:rsidR="00DA75C8" w:rsidRDefault="000979D8">
      <w:pPr>
        <w:ind w:firstLine="709"/>
        <w:jc w:val="both"/>
        <w:rPr>
          <w:bCs/>
        </w:rPr>
      </w:pPr>
      <w:r>
        <w:rPr>
          <w:bCs/>
        </w:rPr>
        <w:t>Кабине</w:t>
      </w:r>
      <w:proofErr w:type="gramStart"/>
      <w:r>
        <w:rPr>
          <w:bCs/>
        </w:rPr>
        <w:t>т(</w:t>
      </w:r>
      <w:proofErr w:type="gramEnd"/>
      <w:r>
        <w:rPr>
          <w:bCs/>
        </w:rPr>
        <w:t xml:space="preserve">ы) иностранного языка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DA75C8" w:rsidRDefault="00DA75C8">
      <w:pPr>
        <w:ind w:firstLine="709"/>
        <w:jc w:val="both"/>
        <w:rPr>
          <w:bCs/>
        </w:rPr>
      </w:pPr>
    </w:p>
    <w:p w:rsidR="00DA75C8" w:rsidRDefault="000979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Кабинет иностранного языка № 18/Кабинет иностранного языка № 9</w:t>
      </w:r>
    </w:p>
    <w:p w:rsidR="00DA75C8" w:rsidRDefault="00DA75C8">
      <w:pPr>
        <w:ind w:firstLine="709"/>
        <w:jc w:val="both"/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DA75C8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DA75C8" w:rsidRDefault="000979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A75C8" w:rsidRDefault="000979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75C8" w:rsidRDefault="000979D8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DA75C8" w:rsidRDefault="000979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75C8" w:rsidRDefault="000979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DA75C8" w:rsidRDefault="000979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DA75C8">
        <w:tc>
          <w:tcPr>
            <w:tcW w:w="518" w:type="dxa"/>
            <w:vMerge w:val="restart"/>
            <w:shd w:val="clear" w:color="auto" w:fill="auto"/>
          </w:tcPr>
          <w:p w:rsidR="00DA75C8" w:rsidRDefault="000979D8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DA75C8" w:rsidRDefault="000979D8">
            <w:r>
              <w:t xml:space="preserve">Кабинет математики </w:t>
            </w:r>
          </w:p>
        </w:tc>
        <w:tc>
          <w:tcPr>
            <w:tcW w:w="1843" w:type="dxa"/>
            <w:shd w:val="clear" w:color="auto" w:fill="auto"/>
          </w:tcPr>
          <w:p w:rsidR="00DA75C8" w:rsidRDefault="000979D8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DA75C8" w:rsidRDefault="000979D8"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DA75C8" w:rsidRDefault="00DA75C8"/>
        </w:tc>
        <w:tc>
          <w:tcPr>
            <w:tcW w:w="1701" w:type="dxa"/>
            <w:vMerge w:val="restart"/>
          </w:tcPr>
          <w:p w:rsidR="00DA75C8" w:rsidRDefault="000979D8">
            <w:r>
              <w:t>ОУД.01</w:t>
            </w:r>
          </w:p>
          <w:p w:rsidR="00DA75C8" w:rsidRDefault="00DA75C8"/>
          <w:p w:rsidR="00DA75C8" w:rsidRDefault="00DA75C8">
            <w:pPr>
              <w:rPr>
                <w:lang w:val="en-US"/>
              </w:rPr>
            </w:pPr>
          </w:p>
        </w:tc>
      </w:tr>
      <w:tr w:rsidR="00DA75C8">
        <w:tc>
          <w:tcPr>
            <w:tcW w:w="518" w:type="dxa"/>
            <w:vMerge/>
            <w:shd w:val="clear" w:color="auto" w:fill="auto"/>
          </w:tcPr>
          <w:p w:rsidR="00DA75C8" w:rsidRDefault="00DA75C8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DA75C8" w:rsidRDefault="00DA75C8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DA75C8" w:rsidRDefault="000979D8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DA75C8" w:rsidRDefault="000979D8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ученические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места</w:t>
            </w:r>
            <w:r>
              <w:rPr>
                <w:sz w:val="28"/>
                <w:szCs w:val="28"/>
                <w:lang w:val="en-US"/>
              </w:rPr>
              <w:t xml:space="preserve">- 15 </w:t>
            </w: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DA75C8" w:rsidRDefault="00DA75C8">
            <w:pPr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DA75C8" w:rsidRDefault="00DA75C8">
            <w:pPr>
              <w:rPr>
                <w:lang w:val="en-US"/>
              </w:rPr>
            </w:pPr>
          </w:p>
        </w:tc>
      </w:tr>
      <w:tr w:rsidR="00DA75C8">
        <w:tc>
          <w:tcPr>
            <w:tcW w:w="518" w:type="dxa"/>
            <w:vMerge/>
            <w:shd w:val="clear" w:color="auto" w:fill="auto"/>
          </w:tcPr>
          <w:p w:rsidR="00DA75C8" w:rsidRDefault="00DA75C8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DA75C8" w:rsidRDefault="00DA75C8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DA75C8" w:rsidRDefault="000979D8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DA75C8" w:rsidRDefault="000979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 19"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LCD</w:t>
            </w:r>
            <w:r>
              <w:rPr>
                <w:sz w:val="28"/>
                <w:szCs w:val="28"/>
              </w:rPr>
              <w:t xml:space="preserve"> </w:t>
            </w:r>
          </w:p>
          <w:p w:rsidR="00DA75C8" w:rsidRDefault="000979D8">
            <w:r>
              <w:rPr>
                <w:sz w:val="28"/>
                <w:szCs w:val="28"/>
              </w:rPr>
              <w:t xml:space="preserve">Ноутбук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720-</w:t>
            </w:r>
            <w:r>
              <w:rPr>
                <w:sz w:val="28"/>
                <w:szCs w:val="28"/>
                <w:lang w:val="en-US"/>
              </w:rPr>
              <w:t>JS</w:t>
            </w:r>
            <w:r>
              <w:rPr>
                <w:sz w:val="28"/>
                <w:szCs w:val="28"/>
              </w:rPr>
              <w:t xml:space="preserve">03, Системный блок </w:t>
            </w:r>
            <w:r>
              <w:rPr>
                <w:sz w:val="28"/>
                <w:szCs w:val="28"/>
                <w:lang w:val="en-US"/>
              </w:rPr>
              <w:t>DEPO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Neos</w:t>
            </w:r>
            <w:proofErr w:type="spellEnd"/>
            <w:r>
              <w:rPr>
                <w:sz w:val="28"/>
                <w:szCs w:val="28"/>
              </w:rPr>
              <w:t xml:space="preserve"> 240</w:t>
            </w:r>
            <w:proofErr w:type="spellStart"/>
            <w:r>
              <w:rPr>
                <w:sz w:val="28"/>
                <w:szCs w:val="28"/>
                <w:lang w:val="en-US"/>
              </w:rPr>
              <w:t>SEv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A75C8" w:rsidRDefault="000979D8">
            <w:r>
              <w:rPr>
                <w:sz w:val="28"/>
                <w:szCs w:val="28"/>
                <w:lang w:val="en-US"/>
              </w:rPr>
              <w:t>193P+Black 1280*, 8Mb,USB</w:t>
            </w:r>
          </w:p>
        </w:tc>
        <w:tc>
          <w:tcPr>
            <w:tcW w:w="1701" w:type="dxa"/>
            <w:vMerge/>
          </w:tcPr>
          <w:p w:rsidR="00DA75C8" w:rsidRDefault="00DA75C8"/>
        </w:tc>
      </w:tr>
      <w:tr w:rsidR="00DA75C8">
        <w:tc>
          <w:tcPr>
            <w:tcW w:w="518" w:type="dxa"/>
            <w:vMerge/>
            <w:shd w:val="clear" w:color="auto" w:fill="auto"/>
          </w:tcPr>
          <w:p w:rsidR="00DA75C8" w:rsidRDefault="00DA75C8"/>
        </w:tc>
        <w:tc>
          <w:tcPr>
            <w:tcW w:w="2709" w:type="dxa"/>
            <w:vMerge/>
            <w:shd w:val="clear" w:color="auto" w:fill="auto"/>
          </w:tcPr>
          <w:p w:rsidR="00DA75C8" w:rsidRDefault="00DA75C8"/>
        </w:tc>
        <w:tc>
          <w:tcPr>
            <w:tcW w:w="1843" w:type="dxa"/>
            <w:shd w:val="clear" w:color="auto" w:fill="auto"/>
          </w:tcPr>
          <w:p w:rsidR="00DA75C8" w:rsidRDefault="000979D8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DA75C8" w:rsidRDefault="00097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профессионально ориентированные задания;</w:t>
            </w:r>
          </w:p>
          <w:p w:rsidR="00DA75C8" w:rsidRDefault="000979D8"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shd w:val="clear" w:color="auto" w:fill="auto"/>
          </w:tcPr>
          <w:p w:rsidR="00DA75C8" w:rsidRDefault="00DA75C8"/>
        </w:tc>
        <w:tc>
          <w:tcPr>
            <w:tcW w:w="1701" w:type="dxa"/>
            <w:vMerge/>
          </w:tcPr>
          <w:p w:rsidR="00DA75C8" w:rsidRDefault="00DA75C8"/>
        </w:tc>
      </w:tr>
    </w:tbl>
    <w:p w:rsidR="00DA75C8" w:rsidRDefault="00DA75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  <w:bookmarkStart w:id="16" w:name="_Toc124254181"/>
      <w:bookmarkStart w:id="17" w:name="_Toc124254257"/>
      <w:bookmarkStart w:id="18" w:name="_Toc124254524"/>
    </w:p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Default="00B03081" w:rsidP="00B03081"/>
    <w:p w:rsidR="00B03081" w:rsidRPr="00B03081" w:rsidRDefault="00B03081" w:rsidP="00B03081"/>
    <w:bookmarkEnd w:id="16"/>
    <w:bookmarkEnd w:id="17"/>
    <w:bookmarkEnd w:id="18"/>
    <w:p w:rsidR="00B03081" w:rsidRDefault="00B03081" w:rsidP="00B03081">
      <w:pPr>
        <w:pStyle w:val="docdata"/>
        <w:spacing w:before="0" w:beforeAutospacing="0" w:after="120" w:afterAutospacing="0"/>
        <w:ind w:firstLine="709"/>
      </w:pPr>
      <w:r>
        <w:rPr>
          <w:b/>
          <w:bCs/>
          <w:color w:val="000000"/>
        </w:rPr>
        <w:lastRenderedPageBreak/>
        <w:t>3.2. Учебно-методическое обеспечение</w:t>
      </w:r>
    </w:p>
    <w:p w:rsidR="00B03081" w:rsidRDefault="00B03081" w:rsidP="00B03081">
      <w:pPr>
        <w:pStyle w:val="a7"/>
        <w:spacing w:before="0" w:beforeAutospacing="0" w:after="0" w:afterAutospacing="0"/>
        <w:ind w:firstLine="709"/>
      </w:pPr>
      <w:r>
        <w:rPr>
          <w:b/>
          <w:bCs/>
          <w:color w:val="000000"/>
        </w:rPr>
        <w:t>3.2.1. Основные печатные и/или электронные издания</w:t>
      </w:r>
    </w:p>
    <w:p w:rsidR="00B03081" w:rsidRDefault="00B03081" w:rsidP="00B03081">
      <w:pPr>
        <w:pStyle w:val="a7"/>
        <w:spacing w:before="0" w:beforeAutospacing="0" w:after="0" w:afterAutospacing="0"/>
        <w:ind w:firstLine="709"/>
      </w:pPr>
      <w:r>
        <w:t> 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1.Афанасьева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10 класс : базовый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b/>
          <w:bCs/>
          <w:color w:val="000000"/>
        </w:rPr>
        <w:t>2.</w:t>
      </w:r>
      <w:r>
        <w:rPr>
          <w:color w:val="000000"/>
        </w:rPr>
        <w:t>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11 класс : базовый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B03081" w:rsidRDefault="00B03081" w:rsidP="00B030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</w:pPr>
      <w:r>
        <w:rPr>
          <w:color w:val="000000"/>
        </w:rPr>
        <w:t xml:space="preserve">3.Биболетова М.З. 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          4.Биболетова М.З. . Английский язык: базовый уровень: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jc w:val="both"/>
      </w:pPr>
      <w:r>
        <w:t> </w:t>
      </w:r>
    </w:p>
    <w:p w:rsidR="00B03081" w:rsidRDefault="00B03081" w:rsidP="00B03081">
      <w:pPr>
        <w:pStyle w:val="a7"/>
        <w:spacing w:before="0" w:beforeAutospacing="0" w:after="0" w:afterAutospacing="0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 xml:space="preserve">1.Безкоровайная Г.Т. </w:t>
      </w:r>
      <w:proofErr w:type="spellStart"/>
      <w:r>
        <w:rPr>
          <w:color w:val="000000"/>
        </w:rPr>
        <w:t>Planet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English</w:t>
      </w:r>
      <w:proofErr w:type="spellEnd"/>
      <w:r>
        <w:rPr>
          <w:color w:val="000000"/>
        </w:rPr>
        <w:t>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2.Голубев А.П. Английский язык: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b/>
          <w:bCs/>
          <w:color w:val="000000"/>
        </w:rPr>
        <w:t>3.</w:t>
      </w:r>
      <w:r>
        <w:rPr>
          <w:color w:val="000000"/>
        </w:rPr>
        <w:t xml:space="preserve">Комаров Ю.А.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 xml:space="preserve">4.Комаров Ю.А.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b/>
          <w:bCs/>
          <w:color w:val="000000"/>
        </w:rPr>
        <w:t>5.</w:t>
      </w:r>
      <w:r>
        <w:rPr>
          <w:color w:val="000000"/>
        </w:rPr>
        <w:t xml:space="preserve">Мишин А.В.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B03081" w:rsidRDefault="00B03081" w:rsidP="00B03081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 xml:space="preserve">6.Мишин А.В.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DA75C8" w:rsidRDefault="00DA75C8">
      <w:pPr>
        <w:contextualSpacing/>
        <w:jc w:val="center"/>
        <w:rPr>
          <w:b/>
          <w:sz w:val="28"/>
          <w:szCs w:val="28"/>
        </w:rPr>
        <w:sectPr w:rsidR="00DA75C8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484C41" w:rsidRPr="00484C41" w:rsidRDefault="00484C41" w:rsidP="00484C41">
      <w:pPr>
        <w:pStyle w:val="1"/>
        <w:jc w:val="center"/>
        <w:rPr>
          <w:b/>
        </w:rPr>
      </w:pPr>
      <w:r w:rsidRPr="00484C41">
        <w:rPr>
          <w:b/>
          <w:color w:val="000000"/>
        </w:rPr>
        <w:lastRenderedPageBreak/>
        <w:t>4. КОНТРОЛЬ И ОЦЕНКА РЕЗУЛЬТАТОВ ОСВОЕНИЯ  ДИСЦИПЛИНЫ</w:t>
      </w:r>
    </w:p>
    <w:p w:rsidR="00484C41" w:rsidRDefault="00484C41" w:rsidP="00484C41">
      <w:pPr>
        <w:pStyle w:val="a7"/>
        <w:spacing w:before="0" w:beforeAutospacing="0" w:after="0" w:afterAutospacing="0"/>
        <w:jc w:val="both"/>
      </w:pPr>
      <w:r>
        <w:t> </w:t>
      </w:r>
    </w:p>
    <w:p w:rsidR="00484C41" w:rsidRDefault="00484C41" w:rsidP="00484C41">
      <w:pPr>
        <w:pStyle w:val="a7"/>
        <w:spacing w:before="0" w:beforeAutospacing="0" w:after="0" w:afterAutospacing="0"/>
        <w:jc w:val="both"/>
      </w:pPr>
      <w:r>
        <w:t> </w:t>
      </w:r>
    </w:p>
    <w:p w:rsidR="00484C41" w:rsidRDefault="00484C41" w:rsidP="00484C41">
      <w:pPr>
        <w:pStyle w:val="a7"/>
        <w:spacing w:before="0" w:beforeAutospacing="0" w:after="0" w:afterAutospacing="0"/>
        <w:jc w:val="both"/>
      </w:pPr>
      <w:r>
        <w:t> </w:t>
      </w:r>
    </w:p>
    <w:tbl>
      <w:tblPr>
        <w:tblW w:w="0" w:type="auto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3402"/>
        <w:gridCol w:w="2693"/>
      </w:tblGrid>
      <w:tr w:rsidR="00484C41" w:rsidTr="00484C41">
        <w:trPr>
          <w:trHeight w:val="519"/>
          <w:tblCellSpacing w:w="0" w:type="dxa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C41" w:rsidRDefault="00484C41">
            <w:pPr>
              <w:pStyle w:val="a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C41" w:rsidRDefault="00484C41">
            <w:pPr>
              <w:pStyle w:val="a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C41" w:rsidRDefault="00484C41">
            <w:pPr>
              <w:pStyle w:val="a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Методы оценки</w:t>
            </w:r>
          </w:p>
        </w:tc>
      </w:tr>
      <w:tr w:rsidR="00484C41" w:rsidTr="00484C41">
        <w:trPr>
          <w:trHeight w:val="698"/>
          <w:tblCellSpacing w:w="0" w:type="dxa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i/>
                <w:iCs/>
                <w:color w:val="000000"/>
              </w:rPr>
              <w:t xml:space="preserve">Знает: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</w:t>
            </w:r>
            <w:r>
              <w:rPr>
                <w:color w:val="000000"/>
                <w:sz w:val="22"/>
                <w:szCs w:val="22"/>
              </w:rPr>
              <w:lastRenderedPageBreak/>
              <w:t>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 -показывает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приемов структурирования информации;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правил построения простых и сложных предложений на профессиональные темы;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—показывает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основных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общеупотребительные глаголы (бытовая и профессиональная лексика);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лексического минимума, </w:t>
            </w:r>
            <w:proofErr w:type="gramStart"/>
            <w:r>
              <w:rPr>
                <w:color w:val="000000"/>
                <w:sz w:val="22"/>
                <w:szCs w:val="22"/>
              </w:rPr>
              <w:t>относящийся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484C41" w:rsidTr="00484C41">
        <w:trPr>
          <w:trHeight w:val="698"/>
          <w:tblCellSpacing w:w="0" w:type="dxa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  <w:sz w:val="22"/>
                <w:szCs w:val="22"/>
              </w:rPr>
              <w:t>сферах</w:t>
            </w:r>
            <w:proofErr w:type="gramEnd"/>
            <w:r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организовывать работу коллектива и команды; </w:t>
            </w:r>
            <w:r>
              <w:rPr>
                <w:color w:val="000000"/>
                <w:sz w:val="22"/>
                <w:szCs w:val="22"/>
              </w:rPr>
              <w:lastRenderedPageBreak/>
              <w:t>взаимодействовать с коллегами, руководством, клиентами в ходе профессиональной деятельности.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влад</w:t>
            </w:r>
            <w:bookmarkStart w:id="19" w:name="_GoBack"/>
            <w:bookmarkEnd w:id="19"/>
            <w:r>
              <w:rPr>
                <w:color w:val="000000"/>
                <w:sz w:val="22"/>
                <w:szCs w:val="22"/>
              </w:rPr>
              <w:t xml:space="preserve">еет актуальными методами работы в профессиональной и смежных сферах; </w:t>
            </w:r>
            <w:proofErr w:type="gramEnd"/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организует работу коллектива и команды;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взаимодействует с коллегами, </w:t>
            </w:r>
            <w:r>
              <w:rPr>
                <w:color w:val="000000"/>
                <w:sz w:val="22"/>
                <w:szCs w:val="22"/>
              </w:rPr>
              <w:lastRenderedPageBreak/>
              <w:t>руководством, клиентами в ходе профессиональной деятельности.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proofErr w:type="gramEnd"/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484C41" w:rsidRDefault="00484C41">
            <w:pPr>
              <w:pStyle w:val="a7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DA75C8" w:rsidRDefault="00DA75C8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DA7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9D8" w:rsidRDefault="000979D8">
      <w:r>
        <w:separator/>
      </w:r>
    </w:p>
  </w:endnote>
  <w:endnote w:type="continuationSeparator" w:id="0">
    <w:p w:rsidR="000979D8" w:rsidRDefault="00097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9D8" w:rsidRDefault="000979D8">
      <w:r>
        <w:separator/>
      </w:r>
    </w:p>
  </w:footnote>
  <w:footnote w:type="continuationSeparator" w:id="0">
    <w:p w:rsidR="000979D8" w:rsidRDefault="00097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02F8"/>
    <w:multiLevelType w:val="hybridMultilevel"/>
    <w:tmpl w:val="48821790"/>
    <w:styleLink w:val="WWNum7"/>
    <w:lvl w:ilvl="0" w:tplc="3C9A48B0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03A05734">
      <w:start w:val="1"/>
      <w:numFmt w:val="bullet"/>
      <w:lvlText w:val="o"/>
      <w:lvlJc w:val="left"/>
      <w:rPr>
        <w:rFonts w:ascii="Courier New" w:hAnsi="Courier New" w:cs="Courier New"/>
      </w:rPr>
    </w:lvl>
    <w:lvl w:ilvl="2" w:tplc="FBEE6476">
      <w:start w:val="1"/>
      <w:numFmt w:val="bullet"/>
      <w:lvlText w:val=""/>
      <w:lvlJc w:val="left"/>
      <w:rPr>
        <w:rFonts w:ascii="Wingdings" w:hAnsi="Wingdings"/>
      </w:rPr>
    </w:lvl>
    <w:lvl w:ilvl="3" w:tplc="9976D8FE">
      <w:start w:val="1"/>
      <w:numFmt w:val="bullet"/>
      <w:lvlText w:val=""/>
      <w:lvlJc w:val="left"/>
      <w:rPr>
        <w:rFonts w:ascii="Symbol" w:hAnsi="Symbol"/>
      </w:rPr>
    </w:lvl>
    <w:lvl w:ilvl="4" w:tplc="1AFA3B96">
      <w:start w:val="1"/>
      <w:numFmt w:val="bullet"/>
      <w:lvlText w:val="o"/>
      <w:lvlJc w:val="left"/>
      <w:rPr>
        <w:rFonts w:ascii="Courier New" w:hAnsi="Courier New" w:cs="Courier New"/>
      </w:rPr>
    </w:lvl>
    <w:lvl w:ilvl="5" w:tplc="6BFC22E0">
      <w:start w:val="1"/>
      <w:numFmt w:val="bullet"/>
      <w:lvlText w:val=""/>
      <w:lvlJc w:val="left"/>
      <w:rPr>
        <w:rFonts w:ascii="Wingdings" w:hAnsi="Wingdings"/>
      </w:rPr>
    </w:lvl>
    <w:lvl w:ilvl="6" w:tplc="4A96B972">
      <w:start w:val="1"/>
      <w:numFmt w:val="bullet"/>
      <w:lvlText w:val=""/>
      <w:lvlJc w:val="left"/>
      <w:rPr>
        <w:rFonts w:ascii="Symbol" w:hAnsi="Symbol"/>
      </w:rPr>
    </w:lvl>
    <w:lvl w:ilvl="7" w:tplc="01208C5E">
      <w:start w:val="1"/>
      <w:numFmt w:val="bullet"/>
      <w:lvlText w:val="o"/>
      <w:lvlJc w:val="left"/>
      <w:rPr>
        <w:rFonts w:ascii="Courier New" w:hAnsi="Courier New" w:cs="Courier New"/>
      </w:rPr>
    </w:lvl>
    <w:lvl w:ilvl="8" w:tplc="7EA4FB7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">
    <w:nsid w:val="024B304E"/>
    <w:multiLevelType w:val="hybridMultilevel"/>
    <w:tmpl w:val="CABACE38"/>
    <w:lvl w:ilvl="0" w:tplc="D6DC675E">
      <w:start w:val="3"/>
      <w:numFmt w:val="decimal"/>
      <w:lvlText w:val="%1."/>
      <w:lvlJc w:val="left"/>
      <w:pPr>
        <w:ind w:left="960" w:hanging="360"/>
      </w:pPr>
    </w:lvl>
    <w:lvl w:ilvl="1" w:tplc="F1F87F36">
      <w:start w:val="1"/>
      <w:numFmt w:val="none"/>
      <w:suff w:val="nothing"/>
      <w:lvlText w:val=""/>
      <w:lvlJc w:val="left"/>
      <w:pPr>
        <w:ind w:left="0" w:firstLine="0"/>
      </w:pPr>
    </w:lvl>
    <w:lvl w:ilvl="2" w:tplc="D0669424">
      <w:start w:val="1"/>
      <w:numFmt w:val="none"/>
      <w:suff w:val="nothing"/>
      <w:lvlText w:val=""/>
      <w:lvlJc w:val="left"/>
      <w:pPr>
        <w:ind w:left="0" w:firstLine="0"/>
      </w:pPr>
    </w:lvl>
    <w:lvl w:ilvl="3" w:tplc="C7406568">
      <w:start w:val="1"/>
      <w:numFmt w:val="none"/>
      <w:suff w:val="nothing"/>
      <w:lvlText w:val=""/>
      <w:lvlJc w:val="left"/>
      <w:pPr>
        <w:ind w:left="0" w:firstLine="0"/>
      </w:pPr>
    </w:lvl>
    <w:lvl w:ilvl="4" w:tplc="AE6C0554">
      <w:start w:val="1"/>
      <w:numFmt w:val="none"/>
      <w:suff w:val="nothing"/>
      <w:lvlText w:val=""/>
      <w:lvlJc w:val="left"/>
      <w:pPr>
        <w:ind w:left="0" w:firstLine="0"/>
      </w:pPr>
    </w:lvl>
    <w:lvl w:ilvl="5" w:tplc="AC5CBB04">
      <w:start w:val="1"/>
      <w:numFmt w:val="none"/>
      <w:suff w:val="nothing"/>
      <w:lvlText w:val=""/>
      <w:lvlJc w:val="left"/>
      <w:pPr>
        <w:ind w:left="0" w:firstLine="0"/>
      </w:pPr>
    </w:lvl>
    <w:lvl w:ilvl="6" w:tplc="3032660A">
      <w:start w:val="1"/>
      <w:numFmt w:val="none"/>
      <w:suff w:val="nothing"/>
      <w:lvlText w:val=""/>
      <w:lvlJc w:val="left"/>
      <w:pPr>
        <w:ind w:left="0" w:firstLine="0"/>
      </w:pPr>
    </w:lvl>
    <w:lvl w:ilvl="7" w:tplc="E4BEF390">
      <w:start w:val="1"/>
      <w:numFmt w:val="none"/>
      <w:suff w:val="nothing"/>
      <w:lvlText w:val=""/>
      <w:lvlJc w:val="left"/>
      <w:pPr>
        <w:ind w:left="0" w:firstLine="0"/>
      </w:pPr>
    </w:lvl>
    <w:lvl w:ilvl="8" w:tplc="67F8FC6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3452EDD"/>
    <w:multiLevelType w:val="multilevel"/>
    <w:tmpl w:val="8CB468C6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042BB2"/>
    <w:multiLevelType w:val="hybridMultilevel"/>
    <w:tmpl w:val="22DA8C14"/>
    <w:lvl w:ilvl="0" w:tplc="557A88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B016EE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010CD1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DEA01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7B4239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0AB3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68B9F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A48A02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6A099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C06913"/>
    <w:multiLevelType w:val="hybridMultilevel"/>
    <w:tmpl w:val="79D41C8E"/>
    <w:lvl w:ilvl="0" w:tplc="BAF83FE2">
      <w:start w:val="2"/>
      <w:numFmt w:val="decimal"/>
      <w:lvlText w:val="%1."/>
      <w:lvlJc w:val="left"/>
      <w:pPr>
        <w:ind w:left="960" w:hanging="360"/>
      </w:pPr>
    </w:lvl>
    <w:lvl w:ilvl="1" w:tplc="3788D51E">
      <w:start w:val="1"/>
      <w:numFmt w:val="none"/>
      <w:suff w:val="nothing"/>
      <w:lvlText w:val=""/>
      <w:lvlJc w:val="left"/>
      <w:pPr>
        <w:ind w:left="0" w:firstLine="0"/>
      </w:pPr>
    </w:lvl>
    <w:lvl w:ilvl="2" w:tplc="5A94615C">
      <w:start w:val="1"/>
      <w:numFmt w:val="none"/>
      <w:suff w:val="nothing"/>
      <w:lvlText w:val=""/>
      <w:lvlJc w:val="left"/>
      <w:pPr>
        <w:ind w:left="0" w:firstLine="0"/>
      </w:pPr>
    </w:lvl>
    <w:lvl w:ilvl="3" w:tplc="6316C22A">
      <w:start w:val="1"/>
      <w:numFmt w:val="none"/>
      <w:suff w:val="nothing"/>
      <w:lvlText w:val=""/>
      <w:lvlJc w:val="left"/>
      <w:pPr>
        <w:ind w:left="0" w:firstLine="0"/>
      </w:pPr>
    </w:lvl>
    <w:lvl w:ilvl="4" w:tplc="74A8CC2C">
      <w:start w:val="1"/>
      <w:numFmt w:val="none"/>
      <w:suff w:val="nothing"/>
      <w:lvlText w:val=""/>
      <w:lvlJc w:val="left"/>
      <w:pPr>
        <w:ind w:left="0" w:firstLine="0"/>
      </w:pPr>
    </w:lvl>
    <w:lvl w:ilvl="5" w:tplc="40E2A3F4">
      <w:start w:val="1"/>
      <w:numFmt w:val="none"/>
      <w:suff w:val="nothing"/>
      <w:lvlText w:val=""/>
      <w:lvlJc w:val="left"/>
      <w:pPr>
        <w:ind w:left="0" w:firstLine="0"/>
      </w:pPr>
    </w:lvl>
    <w:lvl w:ilvl="6" w:tplc="7B3C0F5E">
      <w:start w:val="1"/>
      <w:numFmt w:val="none"/>
      <w:suff w:val="nothing"/>
      <w:lvlText w:val=""/>
      <w:lvlJc w:val="left"/>
      <w:pPr>
        <w:ind w:left="0" w:firstLine="0"/>
      </w:pPr>
    </w:lvl>
    <w:lvl w:ilvl="7" w:tplc="D82807B6">
      <w:start w:val="1"/>
      <w:numFmt w:val="none"/>
      <w:suff w:val="nothing"/>
      <w:lvlText w:val=""/>
      <w:lvlJc w:val="left"/>
      <w:pPr>
        <w:ind w:left="0" w:firstLine="0"/>
      </w:pPr>
    </w:lvl>
    <w:lvl w:ilvl="8" w:tplc="17C8C9F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0C110820"/>
    <w:multiLevelType w:val="multilevel"/>
    <w:tmpl w:val="F09884E2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">
    <w:nsid w:val="0F8E73C7"/>
    <w:multiLevelType w:val="hybridMultilevel"/>
    <w:tmpl w:val="AF1C6E40"/>
    <w:styleLink w:val="WWNum6"/>
    <w:lvl w:ilvl="0" w:tplc="FF261494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C4742AA6">
      <w:start w:val="1"/>
      <w:numFmt w:val="bullet"/>
      <w:lvlText w:val="o"/>
      <w:lvlJc w:val="left"/>
      <w:rPr>
        <w:rFonts w:ascii="Courier New" w:hAnsi="Courier New" w:cs="Courier New"/>
      </w:rPr>
    </w:lvl>
    <w:lvl w:ilvl="2" w:tplc="71205BC6">
      <w:start w:val="1"/>
      <w:numFmt w:val="bullet"/>
      <w:lvlText w:val=""/>
      <w:lvlJc w:val="left"/>
      <w:rPr>
        <w:rFonts w:ascii="Wingdings" w:hAnsi="Wingdings"/>
      </w:rPr>
    </w:lvl>
    <w:lvl w:ilvl="3" w:tplc="30BC221A">
      <w:start w:val="1"/>
      <w:numFmt w:val="bullet"/>
      <w:lvlText w:val=""/>
      <w:lvlJc w:val="left"/>
      <w:rPr>
        <w:rFonts w:ascii="Symbol" w:hAnsi="Symbol"/>
      </w:rPr>
    </w:lvl>
    <w:lvl w:ilvl="4" w:tplc="B33A3A96">
      <w:start w:val="1"/>
      <w:numFmt w:val="bullet"/>
      <w:lvlText w:val="o"/>
      <w:lvlJc w:val="left"/>
      <w:rPr>
        <w:rFonts w:ascii="Courier New" w:hAnsi="Courier New" w:cs="Courier New"/>
      </w:rPr>
    </w:lvl>
    <w:lvl w:ilvl="5" w:tplc="F5487EDE">
      <w:start w:val="1"/>
      <w:numFmt w:val="bullet"/>
      <w:lvlText w:val=""/>
      <w:lvlJc w:val="left"/>
      <w:rPr>
        <w:rFonts w:ascii="Wingdings" w:hAnsi="Wingdings"/>
      </w:rPr>
    </w:lvl>
    <w:lvl w:ilvl="6" w:tplc="7C8EB6EE">
      <w:start w:val="1"/>
      <w:numFmt w:val="bullet"/>
      <w:lvlText w:val=""/>
      <w:lvlJc w:val="left"/>
      <w:rPr>
        <w:rFonts w:ascii="Symbol" w:hAnsi="Symbol"/>
      </w:rPr>
    </w:lvl>
    <w:lvl w:ilvl="7" w:tplc="53044AE0">
      <w:start w:val="1"/>
      <w:numFmt w:val="bullet"/>
      <w:lvlText w:val="o"/>
      <w:lvlJc w:val="left"/>
      <w:rPr>
        <w:rFonts w:ascii="Courier New" w:hAnsi="Courier New" w:cs="Courier New"/>
      </w:rPr>
    </w:lvl>
    <w:lvl w:ilvl="8" w:tplc="CC80F62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0F903688"/>
    <w:multiLevelType w:val="multilevel"/>
    <w:tmpl w:val="349240EA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2A02BB6"/>
    <w:multiLevelType w:val="multilevel"/>
    <w:tmpl w:val="C986C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4D325A1"/>
    <w:multiLevelType w:val="hybridMultilevel"/>
    <w:tmpl w:val="8AB6F276"/>
    <w:styleLink w:val="WWNum2"/>
    <w:lvl w:ilvl="0" w:tplc="22EE8C62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04E04EDE">
      <w:start w:val="1"/>
      <w:numFmt w:val="bullet"/>
      <w:lvlText w:val="o"/>
      <w:lvlJc w:val="left"/>
      <w:rPr>
        <w:rFonts w:ascii="Courier New" w:hAnsi="Courier New" w:cs="Courier New"/>
      </w:rPr>
    </w:lvl>
    <w:lvl w:ilvl="2" w:tplc="2C565904">
      <w:start w:val="1"/>
      <w:numFmt w:val="bullet"/>
      <w:lvlText w:val=""/>
      <w:lvlJc w:val="left"/>
      <w:rPr>
        <w:rFonts w:ascii="Wingdings" w:hAnsi="Wingdings"/>
      </w:rPr>
    </w:lvl>
    <w:lvl w:ilvl="3" w:tplc="818E86BE">
      <w:start w:val="1"/>
      <w:numFmt w:val="bullet"/>
      <w:lvlText w:val=""/>
      <w:lvlJc w:val="left"/>
      <w:rPr>
        <w:rFonts w:ascii="Symbol" w:hAnsi="Symbol"/>
      </w:rPr>
    </w:lvl>
    <w:lvl w:ilvl="4" w:tplc="B3509342">
      <w:start w:val="1"/>
      <w:numFmt w:val="bullet"/>
      <w:lvlText w:val="o"/>
      <w:lvlJc w:val="left"/>
      <w:rPr>
        <w:rFonts w:ascii="Courier New" w:hAnsi="Courier New" w:cs="Courier New"/>
      </w:rPr>
    </w:lvl>
    <w:lvl w:ilvl="5" w:tplc="C84A38E6">
      <w:start w:val="1"/>
      <w:numFmt w:val="bullet"/>
      <w:lvlText w:val=""/>
      <w:lvlJc w:val="left"/>
      <w:rPr>
        <w:rFonts w:ascii="Wingdings" w:hAnsi="Wingdings"/>
      </w:rPr>
    </w:lvl>
    <w:lvl w:ilvl="6" w:tplc="49C210FA">
      <w:start w:val="1"/>
      <w:numFmt w:val="bullet"/>
      <w:lvlText w:val=""/>
      <w:lvlJc w:val="left"/>
      <w:rPr>
        <w:rFonts w:ascii="Symbol" w:hAnsi="Symbol"/>
      </w:rPr>
    </w:lvl>
    <w:lvl w:ilvl="7" w:tplc="AA9A5C7E">
      <w:start w:val="1"/>
      <w:numFmt w:val="bullet"/>
      <w:lvlText w:val="o"/>
      <w:lvlJc w:val="left"/>
      <w:rPr>
        <w:rFonts w:ascii="Courier New" w:hAnsi="Courier New" w:cs="Courier New"/>
      </w:rPr>
    </w:lvl>
    <w:lvl w:ilvl="8" w:tplc="B664B27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15272097"/>
    <w:multiLevelType w:val="multilevel"/>
    <w:tmpl w:val="13586420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17000B7E"/>
    <w:multiLevelType w:val="hybridMultilevel"/>
    <w:tmpl w:val="00E810BA"/>
    <w:styleLink w:val="WWNum1"/>
    <w:lvl w:ilvl="0" w:tplc="237CA88E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F65CE582">
      <w:start w:val="1"/>
      <w:numFmt w:val="bullet"/>
      <w:lvlText w:val="o"/>
      <w:lvlJc w:val="left"/>
      <w:rPr>
        <w:rFonts w:ascii="Courier New" w:hAnsi="Courier New" w:cs="Courier New"/>
      </w:rPr>
    </w:lvl>
    <w:lvl w:ilvl="2" w:tplc="6D54C0A2">
      <w:start w:val="1"/>
      <w:numFmt w:val="bullet"/>
      <w:lvlText w:val=""/>
      <w:lvlJc w:val="left"/>
      <w:rPr>
        <w:rFonts w:ascii="Wingdings" w:hAnsi="Wingdings"/>
      </w:rPr>
    </w:lvl>
    <w:lvl w:ilvl="3" w:tplc="95B6D858">
      <w:start w:val="1"/>
      <w:numFmt w:val="bullet"/>
      <w:lvlText w:val=""/>
      <w:lvlJc w:val="left"/>
      <w:rPr>
        <w:rFonts w:ascii="Symbol" w:hAnsi="Symbol"/>
      </w:rPr>
    </w:lvl>
    <w:lvl w:ilvl="4" w:tplc="2132D92C">
      <w:start w:val="1"/>
      <w:numFmt w:val="bullet"/>
      <w:lvlText w:val="o"/>
      <w:lvlJc w:val="left"/>
      <w:rPr>
        <w:rFonts w:ascii="Courier New" w:hAnsi="Courier New" w:cs="Courier New"/>
      </w:rPr>
    </w:lvl>
    <w:lvl w:ilvl="5" w:tplc="09C2ADBA">
      <w:start w:val="1"/>
      <w:numFmt w:val="bullet"/>
      <w:lvlText w:val=""/>
      <w:lvlJc w:val="left"/>
      <w:rPr>
        <w:rFonts w:ascii="Wingdings" w:hAnsi="Wingdings"/>
      </w:rPr>
    </w:lvl>
    <w:lvl w:ilvl="6" w:tplc="3A38CE66">
      <w:start w:val="1"/>
      <w:numFmt w:val="bullet"/>
      <w:lvlText w:val=""/>
      <w:lvlJc w:val="left"/>
      <w:rPr>
        <w:rFonts w:ascii="Symbol" w:hAnsi="Symbol"/>
      </w:rPr>
    </w:lvl>
    <w:lvl w:ilvl="7" w:tplc="A97C931E">
      <w:start w:val="1"/>
      <w:numFmt w:val="bullet"/>
      <w:lvlText w:val="o"/>
      <w:lvlJc w:val="left"/>
      <w:rPr>
        <w:rFonts w:ascii="Courier New" w:hAnsi="Courier New" w:cs="Courier New"/>
      </w:rPr>
    </w:lvl>
    <w:lvl w:ilvl="8" w:tplc="84F2AEB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2">
    <w:nsid w:val="17F55582"/>
    <w:multiLevelType w:val="multilevel"/>
    <w:tmpl w:val="7584E76C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19121058"/>
    <w:multiLevelType w:val="multilevel"/>
    <w:tmpl w:val="ABA0CAF2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1C726E0F"/>
    <w:multiLevelType w:val="hybridMultilevel"/>
    <w:tmpl w:val="06901A92"/>
    <w:lvl w:ilvl="0" w:tplc="B1DE1F9A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9F4A5514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31F266D6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BFFA65F2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7A22C89E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EF96EE90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8BA23312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95405770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BAF6DF46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5">
    <w:nsid w:val="20A64859"/>
    <w:multiLevelType w:val="hybridMultilevel"/>
    <w:tmpl w:val="854E96B6"/>
    <w:styleLink w:val="WWNum5"/>
    <w:lvl w:ilvl="0" w:tplc="69C4FACA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AF607C2C">
      <w:start w:val="1"/>
      <w:numFmt w:val="bullet"/>
      <w:lvlText w:val="o"/>
      <w:lvlJc w:val="left"/>
      <w:rPr>
        <w:rFonts w:ascii="Courier New" w:hAnsi="Courier New" w:cs="Courier New"/>
      </w:rPr>
    </w:lvl>
    <w:lvl w:ilvl="2" w:tplc="10CA74EE">
      <w:start w:val="1"/>
      <w:numFmt w:val="bullet"/>
      <w:lvlText w:val=""/>
      <w:lvlJc w:val="left"/>
      <w:rPr>
        <w:rFonts w:ascii="Wingdings" w:hAnsi="Wingdings"/>
      </w:rPr>
    </w:lvl>
    <w:lvl w:ilvl="3" w:tplc="6EE8421E">
      <w:start w:val="1"/>
      <w:numFmt w:val="bullet"/>
      <w:lvlText w:val=""/>
      <w:lvlJc w:val="left"/>
      <w:rPr>
        <w:rFonts w:ascii="Symbol" w:hAnsi="Symbol"/>
      </w:rPr>
    </w:lvl>
    <w:lvl w:ilvl="4" w:tplc="CDC0EC60">
      <w:start w:val="1"/>
      <w:numFmt w:val="bullet"/>
      <w:lvlText w:val="o"/>
      <w:lvlJc w:val="left"/>
      <w:rPr>
        <w:rFonts w:ascii="Courier New" w:hAnsi="Courier New" w:cs="Courier New"/>
      </w:rPr>
    </w:lvl>
    <w:lvl w:ilvl="5" w:tplc="A41A28CC">
      <w:start w:val="1"/>
      <w:numFmt w:val="bullet"/>
      <w:lvlText w:val=""/>
      <w:lvlJc w:val="left"/>
      <w:rPr>
        <w:rFonts w:ascii="Wingdings" w:hAnsi="Wingdings"/>
      </w:rPr>
    </w:lvl>
    <w:lvl w:ilvl="6" w:tplc="6D56FFD8">
      <w:start w:val="1"/>
      <w:numFmt w:val="bullet"/>
      <w:lvlText w:val=""/>
      <w:lvlJc w:val="left"/>
      <w:rPr>
        <w:rFonts w:ascii="Symbol" w:hAnsi="Symbol"/>
      </w:rPr>
    </w:lvl>
    <w:lvl w:ilvl="7" w:tplc="A96651C0">
      <w:start w:val="1"/>
      <w:numFmt w:val="bullet"/>
      <w:lvlText w:val="o"/>
      <w:lvlJc w:val="left"/>
      <w:rPr>
        <w:rFonts w:ascii="Courier New" w:hAnsi="Courier New" w:cs="Courier New"/>
      </w:rPr>
    </w:lvl>
    <w:lvl w:ilvl="8" w:tplc="CA54876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6">
    <w:nsid w:val="2537709B"/>
    <w:multiLevelType w:val="multilevel"/>
    <w:tmpl w:val="41A49D84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6025A84"/>
    <w:multiLevelType w:val="hybridMultilevel"/>
    <w:tmpl w:val="67B2B66A"/>
    <w:lvl w:ilvl="0" w:tplc="8722A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41C2650">
      <w:start w:val="1"/>
      <w:numFmt w:val="lowerLetter"/>
      <w:lvlText w:val="%2."/>
      <w:lvlJc w:val="left"/>
      <w:pPr>
        <w:ind w:left="1440" w:hanging="360"/>
      </w:pPr>
    </w:lvl>
    <w:lvl w:ilvl="2" w:tplc="34446AF4">
      <w:start w:val="1"/>
      <w:numFmt w:val="lowerRoman"/>
      <w:lvlText w:val="%3."/>
      <w:lvlJc w:val="right"/>
      <w:pPr>
        <w:ind w:left="2160" w:hanging="180"/>
      </w:pPr>
    </w:lvl>
    <w:lvl w:ilvl="3" w:tplc="7AEE89DE">
      <w:start w:val="1"/>
      <w:numFmt w:val="decimal"/>
      <w:lvlText w:val="%4."/>
      <w:lvlJc w:val="left"/>
      <w:pPr>
        <w:ind w:left="2880" w:hanging="360"/>
      </w:pPr>
    </w:lvl>
    <w:lvl w:ilvl="4" w:tplc="9484EECC">
      <w:start w:val="1"/>
      <w:numFmt w:val="lowerLetter"/>
      <w:lvlText w:val="%5."/>
      <w:lvlJc w:val="left"/>
      <w:pPr>
        <w:ind w:left="3600" w:hanging="360"/>
      </w:pPr>
    </w:lvl>
    <w:lvl w:ilvl="5" w:tplc="B5AAAC58">
      <w:start w:val="1"/>
      <w:numFmt w:val="lowerRoman"/>
      <w:lvlText w:val="%6."/>
      <w:lvlJc w:val="right"/>
      <w:pPr>
        <w:ind w:left="4320" w:hanging="180"/>
      </w:pPr>
    </w:lvl>
    <w:lvl w:ilvl="6" w:tplc="597C4288">
      <w:start w:val="1"/>
      <w:numFmt w:val="decimal"/>
      <w:lvlText w:val="%7."/>
      <w:lvlJc w:val="left"/>
      <w:pPr>
        <w:ind w:left="5040" w:hanging="360"/>
      </w:pPr>
    </w:lvl>
    <w:lvl w:ilvl="7" w:tplc="D4B47FE2">
      <w:start w:val="1"/>
      <w:numFmt w:val="lowerLetter"/>
      <w:lvlText w:val="%8."/>
      <w:lvlJc w:val="left"/>
      <w:pPr>
        <w:ind w:left="5760" w:hanging="360"/>
      </w:pPr>
    </w:lvl>
    <w:lvl w:ilvl="8" w:tplc="95D6D836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F6669"/>
    <w:multiLevelType w:val="multilevel"/>
    <w:tmpl w:val="7AACAE8A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2D00D1E"/>
    <w:multiLevelType w:val="multilevel"/>
    <w:tmpl w:val="6CAC788E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32F40566"/>
    <w:multiLevelType w:val="multilevel"/>
    <w:tmpl w:val="569AE452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33C41CBB"/>
    <w:multiLevelType w:val="multilevel"/>
    <w:tmpl w:val="BCC2CFE2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787676E"/>
    <w:multiLevelType w:val="multilevel"/>
    <w:tmpl w:val="9D040A92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3C605D24"/>
    <w:multiLevelType w:val="hybridMultilevel"/>
    <w:tmpl w:val="05A0422C"/>
    <w:styleLink w:val="WWNum4"/>
    <w:lvl w:ilvl="0" w:tplc="151C2A58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E14A6EAA">
      <w:start w:val="1"/>
      <w:numFmt w:val="bullet"/>
      <w:lvlText w:val="o"/>
      <w:lvlJc w:val="left"/>
      <w:rPr>
        <w:rFonts w:ascii="Courier New" w:hAnsi="Courier New" w:cs="Courier New"/>
      </w:rPr>
    </w:lvl>
    <w:lvl w:ilvl="2" w:tplc="11E6E69A">
      <w:start w:val="1"/>
      <w:numFmt w:val="bullet"/>
      <w:lvlText w:val=""/>
      <w:lvlJc w:val="left"/>
      <w:rPr>
        <w:rFonts w:ascii="Wingdings" w:hAnsi="Wingdings"/>
      </w:rPr>
    </w:lvl>
    <w:lvl w:ilvl="3" w:tplc="4F54A690">
      <w:start w:val="1"/>
      <w:numFmt w:val="bullet"/>
      <w:lvlText w:val=""/>
      <w:lvlJc w:val="left"/>
      <w:rPr>
        <w:rFonts w:ascii="Symbol" w:hAnsi="Symbol"/>
      </w:rPr>
    </w:lvl>
    <w:lvl w:ilvl="4" w:tplc="64662500">
      <w:start w:val="1"/>
      <w:numFmt w:val="bullet"/>
      <w:lvlText w:val="o"/>
      <w:lvlJc w:val="left"/>
      <w:rPr>
        <w:rFonts w:ascii="Courier New" w:hAnsi="Courier New" w:cs="Courier New"/>
      </w:rPr>
    </w:lvl>
    <w:lvl w:ilvl="5" w:tplc="D660A568">
      <w:start w:val="1"/>
      <w:numFmt w:val="bullet"/>
      <w:lvlText w:val=""/>
      <w:lvlJc w:val="left"/>
      <w:rPr>
        <w:rFonts w:ascii="Wingdings" w:hAnsi="Wingdings"/>
      </w:rPr>
    </w:lvl>
    <w:lvl w:ilvl="6" w:tplc="2E1AFBAC">
      <w:start w:val="1"/>
      <w:numFmt w:val="bullet"/>
      <w:lvlText w:val=""/>
      <w:lvlJc w:val="left"/>
      <w:rPr>
        <w:rFonts w:ascii="Symbol" w:hAnsi="Symbol"/>
      </w:rPr>
    </w:lvl>
    <w:lvl w:ilvl="7" w:tplc="B4FC9D56">
      <w:start w:val="1"/>
      <w:numFmt w:val="bullet"/>
      <w:lvlText w:val="o"/>
      <w:lvlJc w:val="left"/>
      <w:rPr>
        <w:rFonts w:ascii="Courier New" w:hAnsi="Courier New" w:cs="Courier New"/>
      </w:rPr>
    </w:lvl>
    <w:lvl w:ilvl="8" w:tplc="76CA9E7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4">
    <w:nsid w:val="3CB957B5"/>
    <w:multiLevelType w:val="multilevel"/>
    <w:tmpl w:val="F4FCF948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434165C1"/>
    <w:multiLevelType w:val="multilevel"/>
    <w:tmpl w:val="C8D2D05E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44814472"/>
    <w:multiLevelType w:val="multilevel"/>
    <w:tmpl w:val="2F9E1500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A79454D"/>
    <w:multiLevelType w:val="multilevel"/>
    <w:tmpl w:val="03A6631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>
    <w:nsid w:val="4FF82CCC"/>
    <w:multiLevelType w:val="multilevel"/>
    <w:tmpl w:val="74B6DACE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52554FF6"/>
    <w:multiLevelType w:val="hybridMultilevel"/>
    <w:tmpl w:val="8B5CC5AC"/>
    <w:lvl w:ilvl="0" w:tplc="D24C6E02">
      <w:start w:val="1"/>
      <w:numFmt w:val="decimal"/>
      <w:lvlText w:val="%1."/>
      <w:lvlJc w:val="left"/>
      <w:pPr>
        <w:ind w:left="960" w:hanging="360"/>
      </w:pPr>
    </w:lvl>
    <w:lvl w:ilvl="1" w:tplc="BBCAEA02">
      <w:start w:val="1"/>
      <w:numFmt w:val="decimal"/>
      <w:lvlText w:val=""/>
      <w:lvlJc w:val="left"/>
      <w:pPr>
        <w:ind w:left="0" w:firstLine="0"/>
      </w:pPr>
    </w:lvl>
    <w:lvl w:ilvl="2" w:tplc="F6FE174C">
      <w:start w:val="1"/>
      <w:numFmt w:val="decimal"/>
      <w:lvlText w:val=""/>
      <w:lvlJc w:val="left"/>
      <w:pPr>
        <w:ind w:left="0" w:firstLine="0"/>
      </w:pPr>
    </w:lvl>
    <w:lvl w:ilvl="3" w:tplc="45E6035E">
      <w:start w:val="1"/>
      <w:numFmt w:val="decimal"/>
      <w:lvlText w:val=""/>
      <w:lvlJc w:val="left"/>
      <w:pPr>
        <w:ind w:left="0" w:firstLine="0"/>
      </w:pPr>
    </w:lvl>
    <w:lvl w:ilvl="4" w:tplc="8B6E8D82">
      <w:start w:val="1"/>
      <w:numFmt w:val="decimal"/>
      <w:lvlText w:val=""/>
      <w:lvlJc w:val="left"/>
      <w:pPr>
        <w:ind w:left="0" w:firstLine="0"/>
      </w:pPr>
    </w:lvl>
    <w:lvl w:ilvl="5" w:tplc="5C940DA0">
      <w:start w:val="1"/>
      <w:numFmt w:val="decimal"/>
      <w:lvlText w:val=""/>
      <w:lvlJc w:val="left"/>
      <w:pPr>
        <w:ind w:left="0" w:firstLine="0"/>
      </w:pPr>
    </w:lvl>
    <w:lvl w:ilvl="6" w:tplc="07627F64">
      <w:start w:val="1"/>
      <w:numFmt w:val="decimal"/>
      <w:lvlText w:val=""/>
      <w:lvlJc w:val="left"/>
      <w:pPr>
        <w:ind w:left="0" w:firstLine="0"/>
      </w:pPr>
    </w:lvl>
    <w:lvl w:ilvl="7" w:tplc="93FCC704">
      <w:start w:val="1"/>
      <w:numFmt w:val="decimal"/>
      <w:lvlText w:val=""/>
      <w:lvlJc w:val="left"/>
      <w:pPr>
        <w:ind w:left="0" w:firstLine="0"/>
      </w:pPr>
    </w:lvl>
    <w:lvl w:ilvl="8" w:tplc="5EDEF5DC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553F1962"/>
    <w:multiLevelType w:val="multilevel"/>
    <w:tmpl w:val="BA48F462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59491D54"/>
    <w:multiLevelType w:val="multilevel"/>
    <w:tmpl w:val="1E3C54FE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5C0625C7"/>
    <w:multiLevelType w:val="hybridMultilevel"/>
    <w:tmpl w:val="0030A7AE"/>
    <w:lvl w:ilvl="0" w:tplc="6332E0BA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5386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6CD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8A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441F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0C8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6631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4F9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947B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AE3D73"/>
    <w:multiLevelType w:val="multilevel"/>
    <w:tmpl w:val="2D0A3264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5CE0528B"/>
    <w:multiLevelType w:val="hybridMultilevel"/>
    <w:tmpl w:val="DC38FAA2"/>
    <w:lvl w:ilvl="0" w:tplc="D5ACA6D6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01683CEE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56C7662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10223AF2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C2A00E4C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CEBC8654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E87ED018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A6F44806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5EB4B254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35">
    <w:nsid w:val="601013F3"/>
    <w:multiLevelType w:val="multilevel"/>
    <w:tmpl w:val="769481B0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619C6EB4"/>
    <w:multiLevelType w:val="hybridMultilevel"/>
    <w:tmpl w:val="60306F02"/>
    <w:styleLink w:val="WWNum3"/>
    <w:lvl w:ilvl="0" w:tplc="2AB4A91E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8EDC2F38">
      <w:start w:val="1"/>
      <w:numFmt w:val="bullet"/>
      <w:lvlText w:val="o"/>
      <w:lvlJc w:val="left"/>
      <w:rPr>
        <w:rFonts w:ascii="Courier New" w:hAnsi="Courier New" w:cs="Courier New"/>
      </w:rPr>
    </w:lvl>
    <w:lvl w:ilvl="2" w:tplc="F19A1FC4">
      <w:start w:val="1"/>
      <w:numFmt w:val="bullet"/>
      <w:lvlText w:val=""/>
      <w:lvlJc w:val="left"/>
      <w:rPr>
        <w:rFonts w:ascii="Wingdings" w:hAnsi="Wingdings"/>
      </w:rPr>
    </w:lvl>
    <w:lvl w:ilvl="3" w:tplc="ECECC96A">
      <w:start w:val="1"/>
      <w:numFmt w:val="bullet"/>
      <w:lvlText w:val=""/>
      <w:lvlJc w:val="left"/>
      <w:rPr>
        <w:rFonts w:ascii="Symbol" w:hAnsi="Symbol"/>
      </w:rPr>
    </w:lvl>
    <w:lvl w:ilvl="4" w:tplc="8EDAD754">
      <w:start w:val="1"/>
      <w:numFmt w:val="bullet"/>
      <w:lvlText w:val="o"/>
      <w:lvlJc w:val="left"/>
      <w:rPr>
        <w:rFonts w:ascii="Courier New" w:hAnsi="Courier New" w:cs="Courier New"/>
      </w:rPr>
    </w:lvl>
    <w:lvl w:ilvl="5" w:tplc="3FE0C2DE">
      <w:start w:val="1"/>
      <w:numFmt w:val="bullet"/>
      <w:lvlText w:val=""/>
      <w:lvlJc w:val="left"/>
      <w:rPr>
        <w:rFonts w:ascii="Wingdings" w:hAnsi="Wingdings"/>
      </w:rPr>
    </w:lvl>
    <w:lvl w:ilvl="6" w:tplc="5448DCF8">
      <w:start w:val="1"/>
      <w:numFmt w:val="bullet"/>
      <w:lvlText w:val=""/>
      <w:lvlJc w:val="left"/>
      <w:rPr>
        <w:rFonts w:ascii="Symbol" w:hAnsi="Symbol"/>
      </w:rPr>
    </w:lvl>
    <w:lvl w:ilvl="7" w:tplc="9A8EC9B0">
      <w:start w:val="1"/>
      <w:numFmt w:val="bullet"/>
      <w:lvlText w:val="o"/>
      <w:lvlJc w:val="left"/>
      <w:rPr>
        <w:rFonts w:ascii="Courier New" w:hAnsi="Courier New" w:cs="Courier New"/>
      </w:rPr>
    </w:lvl>
    <w:lvl w:ilvl="8" w:tplc="0CA42CA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7">
    <w:nsid w:val="63A75638"/>
    <w:multiLevelType w:val="multilevel"/>
    <w:tmpl w:val="CAF0DA72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43F00CA"/>
    <w:multiLevelType w:val="hybridMultilevel"/>
    <w:tmpl w:val="D024B33C"/>
    <w:lvl w:ilvl="0" w:tplc="AC8A9B22">
      <w:start w:val="1"/>
      <w:numFmt w:val="decimal"/>
      <w:lvlText w:val="%1."/>
      <w:lvlJc w:val="left"/>
      <w:pPr>
        <w:ind w:left="960" w:hanging="360"/>
      </w:pPr>
    </w:lvl>
    <w:lvl w:ilvl="1" w:tplc="DD823EDA">
      <w:start w:val="1"/>
      <w:numFmt w:val="none"/>
      <w:suff w:val="nothing"/>
      <w:lvlText w:val=""/>
      <w:lvlJc w:val="left"/>
      <w:pPr>
        <w:ind w:left="0" w:firstLine="0"/>
      </w:pPr>
    </w:lvl>
    <w:lvl w:ilvl="2" w:tplc="7B4CA566">
      <w:start w:val="1"/>
      <w:numFmt w:val="none"/>
      <w:suff w:val="nothing"/>
      <w:lvlText w:val=""/>
      <w:lvlJc w:val="left"/>
      <w:pPr>
        <w:ind w:left="0" w:firstLine="0"/>
      </w:pPr>
    </w:lvl>
    <w:lvl w:ilvl="3" w:tplc="CE7E46A6">
      <w:start w:val="1"/>
      <w:numFmt w:val="none"/>
      <w:suff w:val="nothing"/>
      <w:lvlText w:val=""/>
      <w:lvlJc w:val="left"/>
      <w:pPr>
        <w:ind w:left="0" w:firstLine="0"/>
      </w:pPr>
    </w:lvl>
    <w:lvl w:ilvl="4" w:tplc="E22C662E">
      <w:start w:val="1"/>
      <w:numFmt w:val="none"/>
      <w:suff w:val="nothing"/>
      <w:lvlText w:val=""/>
      <w:lvlJc w:val="left"/>
      <w:pPr>
        <w:ind w:left="0" w:firstLine="0"/>
      </w:pPr>
    </w:lvl>
    <w:lvl w:ilvl="5" w:tplc="7F882B7A">
      <w:start w:val="1"/>
      <w:numFmt w:val="none"/>
      <w:suff w:val="nothing"/>
      <w:lvlText w:val=""/>
      <w:lvlJc w:val="left"/>
      <w:pPr>
        <w:ind w:left="0" w:firstLine="0"/>
      </w:pPr>
    </w:lvl>
    <w:lvl w:ilvl="6" w:tplc="6BF05F16">
      <w:start w:val="1"/>
      <w:numFmt w:val="none"/>
      <w:suff w:val="nothing"/>
      <w:lvlText w:val=""/>
      <w:lvlJc w:val="left"/>
      <w:pPr>
        <w:ind w:left="0" w:firstLine="0"/>
      </w:pPr>
    </w:lvl>
    <w:lvl w:ilvl="7" w:tplc="3E6C3FB6">
      <w:start w:val="1"/>
      <w:numFmt w:val="none"/>
      <w:suff w:val="nothing"/>
      <w:lvlText w:val=""/>
      <w:lvlJc w:val="left"/>
      <w:pPr>
        <w:ind w:left="0" w:firstLine="0"/>
      </w:pPr>
    </w:lvl>
    <w:lvl w:ilvl="8" w:tplc="7AEC283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9">
    <w:nsid w:val="65E13B06"/>
    <w:multiLevelType w:val="multilevel"/>
    <w:tmpl w:val="E6E8CEBA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9B75D93"/>
    <w:multiLevelType w:val="multilevel"/>
    <w:tmpl w:val="7046C4D4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72BB313D"/>
    <w:multiLevelType w:val="multilevel"/>
    <w:tmpl w:val="83EEB3B8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7F43007"/>
    <w:multiLevelType w:val="hybridMultilevel"/>
    <w:tmpl w:val="69FE97D4"/>
    <w:styleLink w:val="WWNum35"/>
    <w:lvl w:ilvl="0" w:tplc="265E4214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7F600D98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D1D6B318">
      <w:start w:val="1"/>
      <w:numFmt w:val="bullet"/>
      <w:lvlText w:val=""/>
      <w:lvlJc w:val="left"/>
      <w:rPr>
        <w:rFonts w:ascii="Wingdings" w:hAnsi="Wingdings"/>
      </w:rPr>
    </w:lvl>
    <w:lvl w:ilvl="3" w:tplc="27B238DA">
      <w:start w:val="1"/>
      <w:numFmt w:val="bullet"/>
      <w:lvlText w:val=""/>
      <w:lvlJc w:val="left"/>
      <w:rPr>
        <w:rFonts w:ascii="Symbol" w:hAnsi="Symbol"/>
      </w:rPr>
    </w:lvl>
    <w:lvl w:ilvl="4" w:tplc="9652602A">
      <w:start w:val="1"/>
      <w:numFmt w:val="bullet"/>
      <w:lvlText w:val="o"/>
      <w:lvlJc w:val="left"/>
      <w:rPr>
        <w:rFonts w:ascii="Courier New" w:hAnsi="Courier New" w:cs="Courier New"/>
      </w:rPr>
    </w:lvl>
    <w:lvl w:ilvl="5" w:tplc="990AB936">
      <w:start w:val="1"/>
      <w:numFmt w:val="bullet"/>
      <w:lvlText w:val=""/>
      <w:lvlJc w:val="left"/>
      <w:rPr>
        <w:rFonts w:ascii="Wingdings" w:hAnsi="Wingdings"/>
      </w:rPr>
    </w:lvl>
    <w:lvl w:ilvl="6" w:tplc="F2A2FA46">
      <w:start w:val="1"/>
      <w:numFmt w:val="bullet"/>
      <w:lvlText w:val=""/>
      <w:lvlJc w:val="left"/>
      <w:rPr>
        <w:rFonts w:ascii="Symbol" w:hAnsi="Symbol"/>
      </w:rPr>
    </w:lvl>
    <w:lvl w:ilvl="7" w:tplc="0554C574">
      <w:start w:val="1"/>
      <w:numFmt w:val="bullet"/>
      <w:lvlText w:val="o"/>
      <w:lvlJc w:val="left"/>
      <w:rPr>
        <w:rFonts w:ascii="Courier New" w:hAnsi="Courier New" w:cs="Courier New"/>
      </w:rPr>
    </w:lvl>
    <w:lvl w:ilvl="8" w:tplc="6D2EEC2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3">
    <w:nsid w:val="78011F6C"/>
    <w:multiLevelType w:val="hybridMultilevel"/>
    <w:tmpl w:val="628034D6"/>
    <w:lvl w:ilvl="0" w:tplc="5E02E25A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15E668BA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21D43FB6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88F6C0B8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D0D2C670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3B12AD82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03C6432A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FCA4A84E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4A3EB2EC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44">
    <w:nsid w:val="78F7629C"/>
    <w:multiLevelType w:val="multilevel"/>
    <w:tmpl w:val="4B06AC3A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79504AA9"/>
    <w:multiLevelType w:val="multilevel"/>
    <w:tmpl w:val="ACF245DC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7D6B3DA5"/>
    <w:multiLevelType w:val="hybridMultilevel"/>
    <w:tmpl w:val="4A7AA41E"/>
    <w:styleLink w:val="WW8Num7"/>
    <w:lvl w:ilvl="0" w:tplc="BD38ACD8">
      <w:start w:val="1"/>
      <w:numFmt w:val="decimal"/>
      <w:pStyle w:val="WW8Num7"/>
      <w:lvlText w:val="%1."/>
      <w:lvlJc w:val="left"/>
    </w:lvl>
    <w:lvl w:ilvl="1" w:tplc="8A323DC0">
      <w:start w:val="1"/>
      <w:numFmt w:val="lowerLetter"/>
      <w:lvlText w:val="%2."/>
      <w:lvlJc w:val="left"/>
    </w:lvl>
    <w:lvl w:ilvl="2" w:tplc="70C82B26">
      <w:start w:val="1"/>
      <w:numFmt w:val="lowerRoman"/>
      <w:lvlText w:val="%3."/>
      <w:lvlJc w:val="right"/>
    </w:lvl>
    <w:lvl w:ilvl="3" w:tplc="BC4AE60E">
      <w:start w:val="1"/>
      <w:numFmt w:val="decimal"/>
      <w:lvlText w:val="%4."/>
      <w:lvlJc w:val="left"/>
    </w:lvl>
    <w:lvl w:ilvl="4" w:tplc="5C00EA4E">
      <w:start w:val="1"/>
      <w:numFmt w:val="lowerLetter"/>
      <w:lvlText w:val="%5."/>
      <w:lvlJc w:val="left"/>
    </w:lvl>
    <w:lvl w:ilvl="5" w:tplc="78E0CFDA">
      <w:start w:val="1"/>
      <w:numFmt w:val="lowerRoman"/>
      <w:lvlText w:val="%6."/>
      <w:lvlJc w:val="right"/>
    </w:lvl>
    <w:lvl w:ilvl="6" w:tplc="74D6C9C6">
      <w:start w:val="1"/>
      <w:numFmt w:val="decimal"/>
      <w:lvlText w:val="%7."/>
      <w:lvlJc w:val="left"/>
    </w:lvl>
    <w:lvl w:ilvl="7" w:tplc="5A281712">
      <w:start w:val="1"/>
      <w:numFmt w:val="lowerLetter"/>
      <w:lvlText w:val="%8."/>
      <w:lvlJc w:val="left"/>
    </w:lvl>
    <w:lvl w:ilvl="8" w:tplc="4DB485BC">
      <w:start w:val="1"/>
      <w:numFmt w:val="lowerRoman"/>
      <w:lvlText w:val="%9."/>
      <w:lvlJc w:val="right"/>
    </w:lvl>
  </w:abstractNum>
  <w:abstractNum w:abstractNumId="47">
    <w:nsid w:val="7DAA2772"/>
    <w:multiLevelType w:val="multilevel"/>
    <w:tmpl w:val="64D6E5E0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EFB2BF2"/>
    <w:multiLevelType w:val="multilevel"/>
    <w:tmpl w:val="4F2CBB12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</w:num>
  <w:num w:numId="4">
    <w:abstractNumId w:val="38"/>
  </w:num>
  <w:num w:numId="5">
    <w:abstractNumId w:val="4"/>
  </w:num>
  <w:num w:numId="6">
    <w:abstractNumId w:val="1"/>
  </w:num>
  <w:num w:numId="7">
    <w:abstractNumId w:val="34"/>
  </w:num>
  <w:num w:numId="8">
    <w:abstractNumId w:val="43"/>
  </w:num>
  <w:num w:numId="9">
    <w:abstractNumId w:val="14"/>
  </w:num>
  <w:num w:numId="10">
    <w:abstractNumId w:val="8"/>
  </w:num>
  <w:num w:numId="11">
    <w:abstractNumId w:val="11"/>
  </w:num>
  <w:num w:numId="12">
    <w:abstractNumId w:val="9"/>
  </w:num>
  <w:num w:numId="13">
    <w:abstractNumId w:val="36"/>
  </w:num>
  <w:num w:numId="14">
    <w:abstractNumId w:val="23"/>
  </w:num>
  <w:num w:numId="15">
    <w:abstractNumId w:val="15"/>
  </w:num>
  <w:num w:numId="16">
    <w:abstractNumId w:val="6"/>
  </w:num>
  <w:num w:numId="17">
    <w:abstractNumId w:val="0"/>
  </w:num>
  <w:num w:numId="18">
    <w:abstractNumId w:val="25"/>
  </w:num>
  <w:num w:numId="19">
    <w:abstractNumId w:val="39"/>
  </w:num>
  <w:num w:numId="20">
    <w:abstractNumId w:val="30"/>
  </w:num>
  <w:num w:numId="21">
    <w:abstractNumId w:val="20"/>
  </w:num>
  <w:num w:numId="22">
    <w:abstractNumId w:val="19"/>
  </w:num>
  <w:num w:numId="23">
    <w:abstractNumId w:val="10"/>
  </w:num>
  <w:num w:numId="24">
    <w:abstractNumId w:val="31"/>
  </w:num>
  <w:num w:numId="25">
    <w:abstractNumId w:val="16"/>
  </w:num>
  <w:num w:numId="26">
    <w:abstractNumId w:val="35"/>
  </w:num>
  <w:num w:numId="27">
    <w:abstractNumId w:val="18"/>
  </w:num>
  <w:num w:numId="28">
    <w:abstractNumId w:val="2"/>
  </w:num>
  <w:num w:numId="29">
    <w:abstractNumId w:val="40"/>
  </w:num>
  <w:num w:numId="30">
    <w:abstractNumId w:val="47"/>
  </w:num>
  <w:num w:numId="31">
    <w:abstractNumId w:val="22"/>
  </w:num>
  <w:num w:numId="32">
    <w:abstractNumId w:val="28"/>
  </w:num>
  <w:num w:numId="33">
    <w:abstractNumId w:val="13"/>
  </w:num>
  <w:num w:numId="34">
    <w:abstractNumId w:val="7"/>
  </w:num>
  <w:num w:numId="35">
    <w:abstractNumId w:val="26"/>
  </w:num>
  <w:num w:numId="36">
    <w:abstractNumId w:val="33"/>
  </w:num>
  <w:num w:numId="37">
    <w:abstractNumId w:val="41"/>
  </w:num>
  <w:num w:numId="38">
    <w:abstractNumId w:val="12"/>
  </w:num>
  <w:num w:numId="39">
    <w:abstractNumId w:val="37"/>
  </w:num>
  <w:num w:numId="40">
    <w:abstractNumId w:val="45"/>
  </w:num>
  <w:num w:numId="41">
    <w:abstractNumId w:val="21"/>
  </w:num>
  <w:num w:numId="42">
    <w:abstractNumId w:val="24"/>
  </w:num>
  <w:num w:numId="43">
    <w:abstractNumId w:val="44"/>
  </w:num>
  <w:num w:numId="44">
    <w:abstractNumId w:val="42"/>
  </w:num>
  <w:num w:numId="45">
    <w:abstractNumId w:val="46"/>
  </w:num>
  <w:num w:numId="46">
    <w:abstractNumId w:val="32"/>
  </w:num>
  <w:num w:numId="47">
    <w:abstractNumId w:val="3"/>
    <w:lvlOverride w:ilvl="0">
      <w:startOverride w:val="1"/>
    </w:lvlOverride>
  </w:num>
  <w:num w:numId="48">
    <w:abstractNumId w:val="48"/>
  </w:num>
  <w:num w:numId="49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C8"/>
    <w:rsid w:val="000979D8"/>
    <w:rsid w:val="00484C41"/>
    <w:rsid w:val="006A218D"/>
    <w:rsid w:val="00762951"/>
    <w:rsid w:val="007C5A38"/>
    <w:rsid w:val="009875B8"/>
    <w:rsid w:val="00B03081"/>
    <w:rsid w:val="00DA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2041,bqiaagaaeyqcaaagiaiaaan7bwaabykhaaaaaaaaaaaaaaaaaaaaaaaaaaaaaaaaaaaaaaaaaaaaaaaaaaaaaaaaaaaaaaaaaaaaaaaaaaaaaaaaaaaaaaaaaaaaaaaaaaaaaaaaaaaaaaaaaaaaaaaaaaaaaaaaaaaaaaaaaaaaaaaaaaaaaaaaaaaaaaaaaaaaaaaaaaaaaaaaaaaaaaaaaaaaaaaaaaaaaaaa"/>
    <w:basedOn w:val="a1"/>
    <w:rsid w:val="009875B8"/>
    <w:pPr>
      <w:spacing w:before="100" w:beforeAutospacing="1" w:after="100" w:afterAutospacing="1"/>
    </w:pPr>
  </w:style>
  <w:style w:type="character" w:customStyle="1" w:styleId="2402">
    <w:name w:val="2402"/>
    <w:aliases w:val="bqiaagaaeyqcaaagiaiaaapkcaaabfiiaaaaaaaaaaaaaaaaaaaaaaaaaaaaaaaaaaaaaaaaaaaaaaaaaaaaaaaaaaaaaaaaaaaaaaaaaaaaaaaaaaaaaaaaaaaaaaaaaaaaaaaaaaaaaaaaaaaaaaaaaaaaaaaaaaaaaaaaaaaaaaaaaaaaaaaaaaaaaaaaaaaaaaaaaaaaaaaaaaaaaaaaaaaaaaaaaaaaaaaa"/>
    <w:basedOn w:val="a2"/>
    <w:rsid w:val="006A218D"/>
  </w:style>
  <w:style w:type="character" w:customStyle="1" w:styleId="1626">
    <w:name w:val="1626"/>
    <w:aliases w:val="bqiaagaaeyqcaaagiaiaaapcbqaabeofaaaaaaaaaaaaaaaaaaaaaaaaaaaaaaaaaaaaaaaaaaaaaaaaaaaaaaaaaaaaaaaaaaaaaaaaaaaaaaaaaaaaaaaaaaaaaaaaaaaaaaaaaaaaaaaaaaaaaaaaaaaaaaaaaaaaaaaaaaaaaaaaaaaaaaaaaaaaaaaaaaaaaaaaaaaaaaaaaaaaaaaaaaaaaaaaaaaaaaaa"/>
    <w:basedOn w:val="a2"/>
    <w:rsid w:val="006A2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2041,bqiaagaaeyqcaaagiaiaaan7bwaabykhaaaaaaaaaaaaaaaaaaaaaaaaaaaaaaaaaaaaaaaaaaaaaaaaaaaaaaaaaaaaaaaaaaaaaaaaaaaaaaaaaaaaaaaaaaaaaaaaaaaaaaaaaaaaaaaaaaaaaaaaaaaaaaaaaaaaaaaaaaaaaaaaaaaaaaaaaaaaaaaaaaaaaaaaaaaaaaaaaaaaaaaaaaaaaaaaaaaaaaaa"/>
    <w:basedOn w:val="a1"/>
    <w:rsid w:val="009875B8"/>
    <w:pPr>
      <w:spacing w:before="100" w:beforeAutospacing="1" w:after="100" w:afterAutospacing="1"/>
    </w:pPr>
  </w:style>
  <w:style w:type="character" w:customStyle="1" w:styleId="2402">
    <w:name w:val="2402"/>
    <w:aliases w:val="bqiaagaaeyqcaaagiaiaaapkcaaabfiiaaaaaaaaaaaaaaaaaaaaaaaaaaaaaaaaaaaaaaaaaaaaaaaaaaaaaaaaaaaaaaaaaaaaaaaaaaaaaaaaaaaaaaaaaaaaaaaaaaaaaaaaaaaaaaaaaaaaaaaaaaaaaaaaaaaaaaaaaaaaaaaaaaaaaaaaaaaaaaaaaaaaaaaaaaaaaaaaaaaaaaaaaaaaaaaaaaaaaaaa"/>
    <w:basedOn w:val="a2"/>
    <w:rsid w:val="006A218D"/>
  </w:style>
  <w:style w:type="character" w:customStyle="1" w:styleId="1626">
    <w:name w:val="1626"/>
    <w:aliases w:val="bqiaagaaeyqcaaagiaiaaapcbqaabeofaaaaaaaaaaaaaaaaaaaaaaaaaaaaaaaaaaaaaaaaaaaaaaaaaaaaaaaaaaaaaaaaaaaaaaaaaaaaaaaaaaaaaaaaaaaaaaaaaaaaaaaaaaaaaaaaaaaaaaaaaaaaaaaaaaaaaaaaaaaaaaaaaaaaaaaaaaaaaaaaaaaaaaaaaaaaaaaaaaaaaaaaaaaaaaaaaaaaaaaa"/>
    <w:basedOn w:val="a2"/>
    <w:rsid w:val="006A2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9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676E6-8ECA-46FD-9234-127BA8AE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30</Pages>
  <Words>5545</Words>
  <Characters>31612</Characters>
  <Application>Microsoft Office Word</Application>
  <DocSecurity>0</DocSecurity>
  <Lines>263</Lines>
  <Paragraphs>74</Paragraphs>
  <ScaleCrop>false</ScaleCrop>
  <Company/>
  <LinksUpToDate>false</LinksUpToDate>
  <CharactersWithSpaces>37083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10</cp:revision>
  <dcterms:created xsi:type="dcterms:W3CDTF">2024-07-24T10:18:00Z</dcterms:created>
  <dcterms:modified xsi:type="dcterms:W3CDTF">2025-07-11T07:36:00Z</dcterms:modified>
</cp:coreProperties>
</file>